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CB5" w:rsidRPr="00535CB5" w:rsidRDefault="00535CB5" w:rsidP="00535CB5">
      <w:pPr>
        <w:ind w:firstLineChars="49" w:firstLine="502"/>
        <w:rPr>
          <w:rFonts w:ascii="楷体_GB2312" w:eastAsia="楷体_GB2312"/>
          <w:b/>
          <w:color w:val="FF0000"/>
          <w:spacing w:val="-40"/>
          <w:sz w:val="110"/>
          <w:szCs w:val="110"/>
          <w:u w:val="single"/>
        </w:rPr>
      </w:pPr>
      <w:r w:rsidRPr="00535CB5">
        <w:rPr>
          <w:rFonts w:ascii="楷体_GB2312" w:eastAsia="楷体_GB2312" w:hint="eastAsia"/>
          <w:b/>
          <w:color w:val="FF0000"/>
          <w:spacing w:val="-40"/>
          <w:sz w:val="110"/>
          <w:szCs w:val="110"/>
          <w:u w:val="single"/>
        </w:rPr>
        <w:t>市南区特殊教育</w:t>
      </w:r>
    </w:p>
    <w:p w:rsidR="00535CB5" w:rsidRDefault="00535CB5" w:rsidP="00535CB5">
      <w:pPr>
        <w:widowControl/>
        <w:spacing w:line="385" w:lineRule="atLeast"/>
        <w:rPr>
          <w:rFonts w:ascii="黑体" w:eastAsia="黑体"/>
          <w:color w:val="FF0000"/>
          <w:sz w:val="36"/>
          <w:szCs w:val="36"/>
        </w:rPr>
      </w:pPr>
      <w:r>
        <w:rPr>
          <w:rFonts w:ascii="黑体" w:eastAsia="黑体" w:hint="eastAsia"/>
          <w:color w:val="FF0000"/>
          <w:sz w:val="36"/>
          <w:szCs w:val="36"/>
        </w:rPr>
        <w:t xml:space="preserve">                   专报 </w:t>
      </w:r>
    </w:p>
    <w:p w:rsidR="00430290" w:rsidRPr="00D679EE" w:rsidRDefault="005C3936" w:rsidP="00430290">
      <w:pPr>
        <w:ind w:firstLineChars="550" w:firstLine="1320"/>
        <w:rPr>
          <w:rFonts w:ascii="黑体" w:eastAsia="黑体" w:hint="eastAsia"/>
          <w:sz w:val="44"/>
          <w:szCs w:val="44"/>
        </w:rPr>
      </w:pPr>
      <w:r w:rsidRPr="004550E6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 xml:space="preserve">      </w:t>
      </w:r>
      <w:r w:rsidR="00430290" w:rsidRPr="002B3604">
        <w:rPr>
          <w:rFonts w:ascii="黑体" w:eastAsia="黑体" w:hint="eastAsia"/>
          <w:color w:val="FF0000"/>
          <w:sz w:val="44"/>
          <w:szCs w:val="44"/>
        </w:rPr>
        <w:t>爱</w:t>
      </w:r>
      <w:r w:rsidR="00430290" w:rsidRPr="002B3604">
        <w:rPr>
          <w:rFonts w:ascii="黑体" w:eastAsia="黑体" w:hint="eastAsia"/>
          <w:color w:val="00B050"/>
          <w:sz w:val="44"/>
          <w:szCs w:val="44"/>
        </w:rPr>
        <w:t>让</w:t>
      </w:r>
      <w:r w:rsidR="00430290" w:rsidRPr="002B3604">
        <w:rPr>
          <w:rFonts w:ascii="黑体" w:eastAsia="黑体" w:hint="eastAsia"/>
          <w:color w:val="E36C0A"/>
          <w:sz w:val="44"/>
          <w:szCs w:val="44"/>
        </w:rPr>
        <w:t>星空</w:t>
      </w:r>
      <w:r w:rsidR="00430290" w:rsidRPr="002B3604">
        <w:rPr>
          <w:rFonts w:ascii="黑体" w:eastAsia="黑体" w:hint="eastAsia"/>
          <w:color w:val="0033CC"/>
          <w:sz w:val="44"/>
          <w:szCs w:val="44"/>
        </w:rPr>
        <w:t>蓝</w:t>
      </w:r>
      <w:r w:rsidR="00430290" w:rsidRPr="002B3604">
        <w:rPr>
          <w:rFonts w:ascii="黑体" w:eastAsia="黑体" w:hint="eastAsia"/>
          <w:color w:val="FF5050"/>
          <w:sz w:val="44"/>
          <w:szCs w:val="44"/>
        </w:rPr>
        <w:t>起来</w:t>
      </w:r>
    </w:p>
    <w:p w:rsidR="00430290" w:rsidRPr="002B3604" w:rsidRDefault="00430290" w:rsidP="00430290">
      <w:pPr>
        <w:ind w:firstLineChars="400" w:firstLine="1280"/>
        <w:rPr>
          <w:rFonts w:ascii="宋体" w:hAnsi="宋体" w:hint="eastAsia"/>
          <w:color w:val="FF5050"/>
          <w:sz w:val="32"/>
          <w:szCs w:val="32"/>
        </w:rPr>
      </w:pPr>
      <w:r w:rsidRPr="002B3604">
        <w:rPr>
          <w:rFonts w:ascii="宋体" w:hAnsi="宋体" w:hint="eastAsia"/>
          <w:color w:val="FF5050"/>
          <w:sz w:val="32"/>
          <w:szCs w:val="32"/>
        </w:rPr>
        <w:t>——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4"/>
          <w:attr w:name="Year" w:val="2016"/>
        </w:smartTagPr>
        <w:r w:rsidRPr="002B3604">
          <w:rPr>
            <w:rFonts w:ascii="宋体" w:hAnsi="宋体" w:hint="eastAsia"/>
            <w:color w:val="FF5050"/>
            <w:sz w:val="32"/>
            <w:szCs w:val="32"/>
          </w:rPr>
          <w:t>4月2日</w:t>
        </w:r>
      </w:smartTag>
      <w:r w:rsidRPr="002B3604">
        <w:rPr>
          <w:rFonts w:ascii="宋体" w:hAnsi="宋体" w:hint="eastAsia"/>
          <w:color w:val="FF5050"/>
          <w:sz w:val="32"/>
          <w:szCs w:val="32"/>
        </w:rPr>
        <w:t>青岛太平路小学自闭症儿童关爱活动</w:t>
      </w:r>
    </w:p>
    <w:p w:rsidR="00430290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自闭症患儿被称为“星星的孩子”，他们就像天上的星星，在遥远而漆黑的夜空中独自闪烁着。他们不能正常的社交，不能自由的沟通，他们的兴趣单一而执着，他们的行为模式单一而重复。因此他们需要我们额外关爱，需要我们和他们在一起。</w:t>
      </w:r>
    </w:p>
    <w:p w:rsidR="00430290" w:rsidRDefault="00430290" w:rsidP="00430290">
      <w:pPr>
        <w:ind w:firstLineChars="200" w:firstLine="420"/>
        <w:rPr>
          <w:rFonts w:ascii="宋体" w:hAnsi="宋体" w:hint="eastAsia"/>
          <w:szCs w:val="21"/>
        </w:rPr>
      </w:pP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pict>
          <v:roundrect id="_x0000_s1031" style="position:absolute;left:0;text-align:left;margin-left:-8.85pt;margin-top:129.9pt;width:243pt;height:218.4pt;z-index:251661312" arcsize="10923f" strokecolor="#0cf">
            <v:fill r:id="rId4" o:title="IMG_20160401_121515_HDR" recolor="t" rotate="t" type="frame"/>
            <w10:wrap type="square"/>
          </v:roundrect>
        </w:pict>
      </w:r>
      <w:r w:rsidRPr="00AE1AA3">
        <w:rPr>
          <w:rFonts w:ascii="宋体" w:hAnsi="宋体" w:hint="eastAsia"/>
          <w:szCs w:val="21"/>
        </w:rPr>
        <w:pict>
          <v:roundrect id="_x0000_s1030" style="position:absolute;left:0;text-align:left;margin-left:225pt;margin-top:-21.75pt;width:243pt;height:210.6pt;z-index:251660288" arcsize="10923f" strokecolor="#0cf">
            <v:fill r:id="rId5" o:title="360截图20160407145753906" recolor="t" rotate="t" type="frame"/>
            <w10:wrap type="square"/>
          </v:roundrect>
        </w:pict>
      </w:r>
      <w:r w:rsidRPr="00AE1AA3">
        <w:rPr>
          <w:rFonts w:ascii="宋体" w:hAnsi="宋体" w:hint="eastAsia"/>
          <w:szCs w:val="21"/>
        </w:rPr>
        <w:t>三月底，青岛太平路小学与经济广播电台共同录制了关于“关爱自闭症”的主题节目。期望通过对自闭症儿童家长的专访，让社会正确</w:t>
      </w:r>
      <w:proofErr w:type="gramStart"/>
      <w:r w:rsidRPr="00AE1AA3">
        <w:rPr>
          <w:rFonts w:ascii="宋体" w:hAnsi="宋体" w:hint="eastAsia"/>
          <w:szCs w:val="21"/>
        </w:rPr>
        <w:t>认识自</w:t>
      </w:r>
      <w:proofErr w:type="gramEnd"/>
      <w:r w:rsidRPr="00AE1AA3">
        <w:rPr>
          <w:rFonts w:ascii="宋体" w:hAnsi="宋体" w:hint="eastAsia"/>
          <w:szCs w:val="21"/>
        </w:rPr>
        <w:t>闭症儿童，接纳并给予他们足够的尊重与关爱。青岛太平路小学的班主任教师及心理教师也从自己观察的角度出发，讲述了对我校自闭</w:t>
      </w:r>
      <w:proofErr w:type="gramStart"/>
      <w:r w:rsidRPr="00AE1AA3">
        <w:rPr>
          <w:rFonts w:ascii="宋体" w:hAnsi="宋体" w:hint="eastAsia"/>
          <w:szCs w:val="21"/>
        </w:rPr>
        <w:t>症孩子</w:t>
      </w:r>
      <w:proofErr w:type="gramEnd"/>
      <w:r w:rsidRPr="00AE1AA3">
        <w:rPr>
          <w:rFonts w:ascii="宋体" w:hAnsi="宋体" w:hint="eastAsia"/>
          <w:szCs w:val="21"/>
        </w:rPr>
        <w:t>的帮助和教育。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pict>
          <v:roundrect id="_x0000_s1032" style="position:absolute;left:0;text-align:left;margin-left:-4.5pt;margin-top:78.45pt;width:243pt;height:218.4pt;z-index:251662336" arcsize="10923f" strokecolor="#0cf">
            <v:fill r:id="rId6" o:title="Screenshot_2016-04-07-15-00-23" recolor="t" rotate="t" type="frame"/>
            <w10:wrap type="square"/>
          </v:roundrect>
        </w:pic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青岛太平路小学对待随班就读的自闭症学生，以“接纳、宽容、鼓励”为理念，让自闭症儿童与普通儿童得到同样的尊重、关爱，接受同样的教育，从而为随班就读学生能融入普通儿童的生活学习中，为将来踏入社会奠定基础。同样对待的同时，我们也</w:t>
      </w:r>
      <w:r w:rsidRPr="00AE1AA3">
        <w:rPr>
          <w:rFonts w:ascii="宋体" w:hAnsi="宋体"/>
          <w:szCs w:val="21"/>
        </w:rPr>
        <w:t>赋予他们</w:t>
      </w:r>
      <w:r w:rsidRPr="00AE1AA3">
        <w:rPr>
          <w:rFonts w:ascii="宋体" w:hAnsi="宋体" w:hint="eastAsia"/>
          <w:szCs w:val="21"/>
        </w:rPr>
        <w:t>特有的</w:t>
      </w:r>
      <w:r w:rsidRPr="00AE1AA3">
        <w:rPr>
          <w:rFonts w:ascii="宋体" w:hAnsi="宋体"/>
          <w:szCs w:val="21"/>
        </w:rPr>
        <w:t>权能，发挥他们的</w:t>
      </w:r>
      <w:r w:rsidRPr="00AE1AA3">
        <w:rPr>
          <w:rFonts w:ascii="宋体" w:hAnsi="宋体"/>
          <w:szCs w:val="21"/>
        </w:rPr>
        <w:lastRenderedPageBreak/>
        <w:t>潜力，使之融合成为</w:t>
      </w:r>
      <w:r w:rsidRPr="00AE1AA3">
        <w:rPr>
          <w:rFonts w:ascii="宋体" w:hAnsi="宋体" w:hint="eastAsia"/>
          <w:szCs w:val="21"/>
        </w:rPr>
        <w:t>学校里</w:t>
      </w:r>
      <w:r w:rsidRPr="00AE1AA3">
        <w:rPr>
          <w:rFonts w:ascii="宋体" w:hAnsi="宋体"/>
          <w:szCs w:val="21"/>
        </w:rPr>
        <w:t>的宝贵成员</w:t>
      </w:r>
      <w:r w:rsidRPr="00AE1AA3">
        <w:rPr>
          <w:rFonts w:ascii="宋体" w:hAnsi="宋体" w:hint="eastAsia"/>
          <w:szCs w:val="21"/>
        </w:rPr>
        <w:t>，为将来融入社会做准备</w:t>
      </w:r>
      <w:r w:rsidRPr="00AE1AA3">
        <w:rPr>
          <w:rFonts w:ascii="宋体" w:hAnsi="宋体"/>
          <w:szCs w:val="21"/>
        </w:rPr>
        <w:t>。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一、为了他，我们愿意——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 xml:space="preserve"> “接纳”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学校在自闭</w:t>
      </w:r>
      <w:proofErr w:type="gramStart"/>
      <w:r w:rsidRPr="00AE1AA3">
        <w:rPr>
          <w:rFonts w:ascii="宋体" w:hAnsi="宋体" w:hint="eastAsia"/>
          <w:szCs w:val="21"/>
        </w:rPr>
        <w:t>症孩子</w:t>
      </w:r>
      <w:proofErr w:type="gramEnd"/>
      <w:r w:rsidRPr="00AE1AA3">
        <w:rPr>
          <w:rFonts w:ascii="宋体" w:hAnsi="宋体" w:hint="eastAsia"/>
          <w:szCs w:val="21"/>
        </w:rPr>
        <w:t>入学前就做充分准备，在孩子入学之初，学校领导为这个孩子特别进行开会研究，进哪个班，如何开设课程，对他的学业有什么样特别的设计……许多细小的工作是我们以前面对普通儿童所想不到也不去思考的。为了让孩子能适应普通学校的学习，为了让孩子</w:t>
      </w:r>
      <w:smartTag w:uri="urn:schemas-microsoft-com:office:smarttags" w:element="PersonName">
        <w:smartTagPr>
          <w:attr w:name="ProductID" w:val="能和"/>
        </w:smartTagPr>
        <w:r w:rsidRPr="00AE1AA3">
          <w:rPr>
            <w:rFonts w:ascii="宋体" w:hAnsi="宋体" w:hint="eastAsia"/>
            <w:szCs w:val="21"/>
          </w:rPr>
          <w:t>能和</w:t>
        </w:r>
      </w:smartTag>
      <w:r w:rsidRPr="00AE1AA3">
        <w:rPr>
          <w:rFonts w:ascii="宋体" w:hAnsi="宋体" w:hint="eastAsia"/>
          <w:szCs w:val="21"/>
        </w:rPr>
        <w:t>老师、学生更好地交流沟通，学校特别给家长留座位陪读，而在近四年的学习生活中，我们全力接纳孩子，在与家长的配合下，这个“来自星星的孩子”越来越能融入到这个家庭。他不再惧怕学校，不再惧怕同学，不再大声的反抗……现在的他，已经把学校作为生活的一部分，不可或缺的一部分。青岛太平路小学的老师们，用热情的接纳，使随班就读的孩子接纳了学校。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为了更好的教育孩子，青岛太平路小学特别对班主任、心理老师进行自闭症儿童培训，包括有多次的参与红十字组织的自闭</w:t>
      </w:r>
      <w:proofErr w:type="gramStart"/>
      <w:r w:rsidRPr="00AE1AA3">
        <w:rPr>
          <w:rFonts w:ascii="宋体" w:hAnsi="宋体" w:hint="eastAsia"/>
          <w:szCs w:val="21"/>
        </w:rPr>
        <w:t>症培训</w:t>
      </w:r>
      <w:proofErr w:type="gramEnd"/>
      <w:r w:rsidRPr="00AE1AA3">
        <w:rPr>
          <w:rFonts w:ascii="宋体" w:hAnsi="宋体" w:hint="eastAsia"/>
          <w:szCs w:val="21"/>
        </w:rPr>
        <w:t>活动。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 xml:space="preserve"> “宽容”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宽容的人群、宽容的态度是自闭症儿童不断融入环境的重要条件。我校随班就读孩子的</w:t>
      </w:r>
      <w:smartTag w:uri="urn:schemas-microsoft-com:office:smarttags" w:element="PersonName">
        <w:smartTagPr>
          <w:attr w:name="ProductID" w:val="班主任"/>
        </w:smartTagPr>
        <w:r w:rsidRPr="00AE1AA3">
          <w:rPr>
            <w:rFonts w:ascii="宋体" w:hAnsi="宋体" w:hint="eastAsia"/>
            <w:szCs w:val="21"/>
          </w:rPr>
          <w:t>班主任</w:t>
        </w:r>
      </w:smartTag>
      <w:r w:rsidRPr="00AE1AA3">
        <w:rPr>
          <w:rFonts w:ascii="宋体" w:hAnsi="宋体" w:hint="eastAsia"/>
          <w:szCs w:val="21"/>
        </w:rPr>
        <w:t>老师都会特别让班级学生了解自闭症，接纳并能宽容他的种种行为。比如：不出教室，不理睬同学的询问，大声叫喊甚至是肢体冲突。周围的孩子大多非常谦让，他们知道，每个人都不同，我们要宽容大度对待每个人。</w:t>
      </w:r>
    </w:p>
    <w:p w:rsidR="00430290" w:rsidRPr="00AE1AA3" w:rsidRDefault="00430290" w:rsidP="00430290">
      <w:pPr>
        <w:ind w:firstLineChars="150" w:firstLine="315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 xml:space="preserve"> “鼓励”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对自闭症儿童来说也显得不太容易，因为他感受不到什么是赞扬什么是批评，对他来说那与他没有任何关系。但是，我校的教师始终没有因此而放弃对他的鼓励，每次出色的作业，每次良好的成绩，每张精彩的绘画……任何原因，任何时候，我们都会给予他最真诚的赞扬，我们坚信：有一天，他为</w:t>
      </w:r>
      <w:proofErr w:type="gramStart"/>
      <w:r w:rsidRPr="00AE1AA3">
        <w:rPr>
          <w:rFonts w:ascii="宋体" w:hAnsi="宋体" w:hint="eastAsia"/>
          <w:szCs w:val="21"/>
        </w:rPr>
        <w:t>这鼓励</w:t>
      </w:r>
      <w:proofErr w:type="gramEnd"/>
      <w:r w:rsidRPr="00AE1AA3">
        <w:rPr>
          <w:rFonts w:ascii="宋体" w:hAnsi="宋体" w:hint="eastAsia"/>
          <w:szCs w:val="21"/>
        </w:rPr>
        <w:t>而开心，他会因为</w:t>
      </w:r>
      <w:proofErr w:type="gramStart"/>
      <w:r w:rsidRPr="00AE1AA3">
        <w:rPr>
          <w:rFonts w:ascii="宋体" w:hAnsi="宋体" w:hint="eastAsia"/>
          <w:szCs w:val="21"/>
        </w:rPr>
        <w:t>这鼓励</w:t>
      </w:r>
      <w:proofErr w:type="gramEnd"/>
      <w:r w:rsidRPr="00AE1AA3">
        <w:rPr>
          <w:rFonts w:ascii="宋体" w:hAnsi="宋体" w:hint="eastAsia"/>
          <w:szCs w:val="21"/>
        </w:rPr>
        <w:t>而进步……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二、为了他，我们尝试——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当然，青岛太平路小学的心理咨询室也会随时为随班就读孩子开放，开放的过程与普通孩子不同，允许他们不交谈允许他们使用心理咨询室里的任何工具，利用各种工具供随班就读孩子使用供他们去感受、体验。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沙盘的使用，自由的表达。</w:t>
      </w:r>
    </w:p>
    <w:p w:rsidR="00430290" w:rsidRPr="00AE1AA3" w:rsidRDefault="00430290" w:rsidP="00430290">
      <w:pPr>
        <w:ind w:firstLineChars="200" w:firstLine="420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沙盘对自闭</w:t>
      </w:r>
      <w:proofErr w:type="gramStart"/>
      <w:r w:rsidRPr="00AE1AA3">
        <w:rPr>
          <w:rFonts w:ascii="宋体" w:hAnsi="宋体" w:hint="eastAsia"/>
          <w:szCs w:val="21"/>
        </w:rPr>
        <w:t>症孩子</w:t>
      </w:r>
      <w:proofErr w:type="gramEnd"/>
      <w:r w:rsidRPr="00AE1AA3">
        <w:rPr>
          <w:rFonts w:ascii="宋体" w:hAnsi="宋体" w:hint="eastAsia"/>
          <w:szCs w:val="21"/>
        </w:rPr>
        <w:t>来说是很好的表达媒介。手抚摸沙子，玩沙子都是非常接近自然的感知。对</w:t>
      </w:r>
      <w:proofErr w:type="gramStart"/>
      <w:r w:rsidRPr="00AE1AA3">
        <w:rPr>
          <w:rFonts w:ascii="宋体" w:hAnsi="宋体" w:hint="eastAsia"/>
          <w:szCs w:val="21"/>
        </w:rPr>
        <w:t>大量沙具的</w:t>
      </w:r>
      <w:proofErr w:type="gramEnd"/>
      <w:r w:rsidRPr="00AE1AA3">
        <w:rPr>
          <w:rFonts w:ascii="宋体" w:hAnsi="宋体" w:hint="eastAsia"/>
          <w:szCs w:val="21"/>
        </w:rPr>
        <w:t>选择，摆放，是游戏，更是表达。</w:t>
      </w:r>
    </w:p>
    <w:p w:rsidR="00430290" w:rsidRPr="00AE1AA3" w:rsidRDefault="00430290" w:rsidP="00430290">
      <w:pPr>
        <w:ind w:firstLineChars="150" w:firstLine="315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绘画的方式，沟通的桥梁。</w:t>
      </w:r>
    </w:p>
    <w:p w:rsidR="00430290" w:rsidRPr="00AE1AA3" w:rsidRDefault="00430290" w:rsidP="00430290">
      <w:pPr>
        <w:ind w:firstLineChars="150" w:firstLine="315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我们也尊重随班就读孩子用自己喜欢的方式表达，更激发他们自己的潜能。其中一个孩子执着于画画，笔纸都是他最好的朋友，所绘画出的作品也是我们了解他和他沟通的工具。在他情绪波动、无法表达、无法听讲时，我们都允许他在不打扰他人的情况下绘画。</w:t>
      </w:r>
    </w:p>
    <w:p w:rsidR="00430290" w:rsidRPr="00AE1AA3" w:rsidRDefault="00430290" w:rsidP="00430290">
      <w:pPr>
        <w:ind w:firstLineChars="150" w:firstLine="315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心理团体活动，他是一员。</w:t>
      </w:r>
    </w:p>
    <w:p w:rsidR="00430290" w:rsidRPr="00AE1AA3" w:rsidRDefault="00430290" w:rsidP="00430290">
      <w:pPr>
        <w:ind w:firstLineChars="150" w:firstLine="315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心理小团体活动中，我们会将随班就读的孩子团结在小组中。小的游戏，会请他尽力做，心理小组成员都会给予积极正面的鼓励和反馈，使随班就读学生不光拥有来自于教师的接纳和陪伴，更多的是有机会拥有来自于同伴的接纳，陪伴，共同的成长，让随班就读孩子逐渐融入。</w:t>
      </w:r>
    </w:p>
    <w:p w:rsidR="00430290" w:rsidRPr="00AE1AA3" w:rsidRDefault="00430290" w:rsidP="00430290">
      <w:pPr>
        <w:ind w:firstLineChars="150" w:firstLine="315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三、为了他，我们期待——</w:t>
      </w:r>
    </w:p>
    <w:p w:rsidR="00430290" w:rsidRPr="00AE1AA3" w:rsidRDefault="00430290" w:rsidP="00430290">
      <w:pPr>
        <w:ind w:firstLineChars="150" w:firstLine="315"/>
        <w:rPr>
          <w:rFonts w:ascii="宋体" w:hAnsi="宋体" w:hint="eastAsia"/>
          <w:szCs w:val="21"/>
        </w:rPr>
      </w:pPr>
      <w:r w:rsidRPr="00AE1AA3">
        <w:rPr>
          <w:rFonts w:ascii="宋体" w:hAnsi="宋体" w:hint="eastAsia"/>
          <w:szCs w:val="21"/>
        </w:rPr>
        <w:t>引用自闭</w:t>
      </w:r>
      <w:proofErr w:type="gramStart"/>
      <w:r w:rsidRPr="00AE1AA3">
        <w:rPr>
          <w:rFonts w:ascii="宋体" w:hAnsi="宋体" w:hint="eastAsia"/>
          <w:szCs w:val="21"/>
        </w:rPr>
        <w:t>症孩子</w:t>
      </w:r>
      <w:proofErr w:type="gramEnd"/>
      <w:r w:rsidRPr="00AE1AA3">
        <w:rPr>
          <w:rFonts w:ascii="宋体" w:hAnsi="宋体" w:hint="eastAsia"/>
          <w:szCs w:val="21"/>
        </w:rPr>
        <w:t>妈妈的话：希望，他每一天都是成功的，他都是幸福的。</w:t>
      </w:r>
    </w:p>
    <w:p w:rsidR="00430290" w:rsidRPr="00AE1AA3" w:rsidRDefault="00430290" w:rsidP="00430290">
      <w:pPr>
        <w:autoSpaceDE w:val="0"/>
        <w:autoSpaceDN w:val="0"/>
        <w:adjustRightInd w:val="0"/>
        <w:spacing w:line="440" w:lineRule="exact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                               （太平 李淼）</w:t>
      </w:r>
    </w:p>
    <w:p w:rsidR="00430290" w:rsidRPr="003029A9" w:rsidRDefault="00430290" w:rsidP="00430290">
      <w:pPr>
        <w:jc w:val="center"/>
        <w:rPr>
          <w:sz w:val="24"/>
        </w:rPr>
      </w:pPr>
    </w:p>
    <w:p w:rsidR="005C3936" w:rsidRDefault="005C3936" w:rsidP="00430290">
      <w:pPr>
        <w:spacing w:line="480" w:lineRule="auto"/>
        <w:rPr>
          <w:rFonts w:ascii="宋体" w:hAnsi="宋体" w:hint="eastAsia"/>
          <w:sz w:val="28"/>
          <w:szCs w:val="28"/>
        </w:rPr>
      </w:pPr>
    </w:p>
    <w:sectPr w:rsidR="005C3936" w:rsidSect="00283F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5CB5"/>
    <w:rsid w:val="00236028"/>
    <w:rsid w:val="00283F1C"/>
    <w:rsid w:val="002F2E93"/>
    <w:rsid w:val="003029A9"/>
    <w:rsid w:val="00430290"/>
    <w:rsid w:val="00535CB5"/>
    <w:rsid w:val="005C3936"/>
    <w:rsid w:val="00A75E2E"/>
    <w:rsid w:val="00B15E42"/>
    <w:rsid w:val="00B225C5"/>
    <w:rsid w:val="00C97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sdat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CB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1435</Characters>
  <Application>Microsoft Office Word</Application>
  <DocSecurity>0</DocSecurity>
  <Lines>11</Lines>
  <Paragraphs>3</Paragraphs>
  <ScaleCrop>false</ScaleCrop>
  <Company>Microsoft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2016-06-27T01:44:00Z</cp:lastPrinted>
  <dcterms:created xsi:type="dcterms:W3CDTF">2016-06-27T01:44:00Z</dcterms:created>
  <dcterms:modified xsi:type="dcterms:W3CDTF">2016-06-27T01:44:00Z</dcterms:modified>
</cp:coreProperties>
</file>