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D1" w:rsidRDefault="00BE0AD1" w:rsidP="00BE0AD1">
      <w:pPr>
        <w:pStyle w:val="a5"/>
        <w:shd w:val="clear" w:color="auto" w:fill="FFFFFF"/>
        <w:spacing w:line="390" w:lineRule="atLeast"/>
        <w:jc w:val="center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语文教师必须有教学自信力</w:t>
      </w:r>
    </w:p>
    <w:p w:rsidR="00BE0AD1" w:rsidRDefault="00BE0AD1" w:rsidP="00BE0AD1">
      <w:pPr>
        <w:pStyle w:val="a5"/>
        <w:shd w:val="clear" w:color="auto" w:fill="FFFFFF"/>
        <w:spacing w:line="39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于漪</w:t>
      </w:r>
    </w:p>
    <w:p w:rsidR="00BE0AD1" w:rsidRDefault="00BE0AD1" w:rsidP="00BE0AD1">
      <w:pPr>
        <w:pStyle w:val="a5"/>
        <w:shd w:val="clear" w:color="auto" w:fill="FFFFFF"/>
        <w:spacing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语文课改从起步到现在快要十年了。这十年，我们语文教学第一线教师们的艰难辛苦是难以用语言来表达的。时至今日，我们对许多问题的认识逐步一致起来，但也存在着不少需要进一步探讨的问题。借此机会和同行切磋切磋。</w:t>
      </w: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6"/>
          <w:rFonts w:hint="eastAsia"/>
          <w:color w:val="000000"/>
          <w:sz w:val="21"/>
          <w:szCs w:val="21"/>
        </w:rPr>
        <w:t>一、语文教师的误区：被他信力左右</w:t>
      </w:r>
      <w:r>
        <w:rPr>
          <w:rFonts w:hint="eastAsia"/>
          <w:b/>
          <w:bCs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t xml:space="preserve">　　十年路程走下来，我们很多教师，包括一些优秀的教师，在上课的时候，自信力都很少，往往是不知道课怎么上。我想这样一种心态，会影响我们语文教学质量的进一步提升。</w:t>
      </w:r>
      <w:r>
        <w:rPr>
          <w:rFonts w:hint="eastAsia"/>
          <w:color w:val="000000"/>
          <w:sz w:val="21"/>
          <w:szCs w:val="21"/>
        </w:rPr>
        <w:br/>
        <w:t xml:space="preserve">　　国学大师、文史泰斗陈寅恪先生教课有四个“我不讲”。他说：“前人讲过的我不讲，今人讲过的我不讲，外国人讲过的我不讲，自己过去讲过的我不讲。”他这种自信力，使他每堂课都有新的见解，从不人云亦云，令人崇敬。而我们语文教学的现状．相当程度是被他信力所左右。</w:t>
      </w:r>
      <w:r>
        <w:rPr>
          <w:rFonts w:hint="eastAsia"/>
          <w:color w:val="000000"/>
          <w:sz w:val="21"/>
          <w:szCs w:val="21"/>
        </w:rPr>
        <w:br/>
        <w:t xml:space="preserve">　　第一，相当数量的教师信教参。实际上编教学参考资料是不得已而为之，因为我们要保证教学质量的底线。可对有思想的教师来讲，对有抱负的教师来讲，这往往是一种束缚。我审过教材也审过教参，每次审的时候，心里真的是有一种说不出的滋味。什么时候我们的教学能不要教参呢？</w:t>
      </w:r>
      <w:r>
        <w:rPr>
          <w:rFonts w:hint="eastAsia"/>
          <w:color w:val="000000"/>
          <w:sz w:val="21"/>
          <w:szCs w:val="21"/>
        </w:rPr>
        <w:br/>
        <w:t xml:space="preserve">　　第二，信教学时尚。比如说，我们用多媒体，把语文教学和先进技术整合起来，这无可非议；但不该用的时候用就多此一举，甚至成为赘疣。</w:t>
      </w:r>
      <w:r>
        <w:rPr>
          <w:rFonts w:hint="eastAsia"/>
          <w:color w:val="000000"/>
          <w:sz w:val="21"/>
          <w:szCs w:val="21"/>
        </w:rPr>
        <w:br/>
        <w:t xml:space="preserve">　　我曾经看过一个录像，教杜牧的《山行》。那个多媒体做得漂亮极了！“霜叶红于二月花”，“石径”顶端是白墙黑瓦的房子。整个一堂课，就是对着这幅画来讲。因此我就想，这首诗如果用来培养孩子的想象力，那多好啊！“白云生处有人家”，这“白云生处”是多少米呀？这完全可以发挥孩子的想象力。可我们的教学把这无限的想象定格在</w:t>
      </w:r>
      <w:r>
        <w:rPr>
          <w:rFonts w:hint="eastAsia"/>
          <w:color w:val="000000"/>
          <w:sz w:val="21"/>
          <w:szCs w:val="21"/>
        </w:rPr>
        <w:br/>
        <w:t>那么狭小的画面里，你们说这个多媒体起的是正面作用还是负面作用？</w:t>
      </w:r>
      <w:r>
        <w:rPr>
          <w:rFonts w:hint="eastAsia"/>
          <w:color w:val="000000"/>
          <w:sz w:val="21"/>
          <w:szCs w:val="21"/>
        </w:rPr>
        <w:br/>
        <w:t xml:space="preserve">　　还有信什么呢，信评价标准。教师上课就是怕评价，评价就好像是孙悟空脑袋上的紧箍咒。我参加过一些硕士研究生、博士研究生的论文答辩，有时我看那论文中评价一节课有三十几个指标。三十几个指标，多少项目？一级指标，二级指标，教师微笑几次，学生微笑几次……我想这叫什么课？我也听过一些评课教师的高见，如：这节课如果让我来上会怎么怎么上，我想这大概不叫评课，这是评课人自己的亮相、自己的诉说。任何一种手段都不是万能的钥匙，所以在这些方面我们自己要有清醒的头脑。</w:t>
      </w:r>
      <w:r>
        <w:rPr>
          <w:rFonts w:hint="eastAsia"/>
          <w:color w:val="000000"/>
          <w:sz w:val="21"/>
          <w:szCs w:val="21"/>
        </w:rPr>
        <w:br/>
        <w:t xml:space="preserve">　　还有，信一课一练。如果说，学生语文水平的提高．可以靠题海题库这样来一课一练的话，那还要语文教师做什么呢？诸如此类的东西，影响了我们的教师，导致教学自信力消解，被他信力左右：到底什么是语文搞不清楚了，到底怎么教语文、教什么也不知道了。初中高中的语文教学，几乎是差不多的模式，差不多的样式。</w:t>
      </w: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6"/>
          <w:rFonts w:hint="eastAsia"/>
          <w:color w:val="000000"/>
          <w:sz w:val="21"/>
          <w:szCs w:val="21"/>
        </w:rPr>
        <w:t>二、加强自信力：树立理想，提升修养</w:t>
      </w:r>
      <w:r>
        <w:rPr>
          <w:rFonts w:hint="eastAsia"/>
          <w:b/>
          <w:bCs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t xml:space="preserve">　　我希望我们的优秀教师要有自信力，要树立教学人生的目标，建设你自己的语文教学人生。美国一位管理大师讲了这样一个故事：有三个石匠，在建筑教堂。有人问第一个石匠：“你在做什么？”第一个石匠回答说：“我只是在这混饭吃的。”问第二个石匠，第二个石匠回答说：“我要盖一个全国数一数二的教堂。”说完就埋头敲石头，他要做一个能工巧匠。问第三个石匠，第三个石匠目光遥视远方，然后说道：“我要盖一个世界上</w:t>
      </w:r>
      <w:r>
        <w:rPr>
          <w:rFonts w:hint="eastAsia"/>
          <w:color w:val="000000"/>
          <w:sz w:val="21"/>
          <w:szCs w:val="21"/>
        </w:rPr>
        <w:br/>
        <w:t>最有特色的教堂！”同样是石匠，他们的目标不一样，他们的道路和成果也就迥然不同。</w:t>
      </w:r>
      <w:r>
        <w:rPr>
          <w:rFonts w:hint="eastAsia"/>
          <w:color w:val="000000"/>
          <w:sz w:val="21"/>
          <w:szCs w:val="21"/>
        </w:rPr>
        <w:br/>
        <w:t xml:space="preserve">　　哈佛大学曾经作过一个调研，有一届毕业生，无目标的是27%，目标比较模糊的是60%，有近期目标的是10%．有3%是有远期目标的。25年之后，再追踪调查，这有远期目标的3%成为了美国的精英。因此，人生的道路上必须要有自己的目标．而树立目标的能力是综合素质的反映。</w:t>
      </w:r>
      <w:r>
        <w:rPr>
          <w:rFonts w:hint="eastAsia"/>
          <w:color w:val="000000"/>
          <w:sz w:val="21"/>
          <w:szCs w:val="21"/>
        </w:rPr>
        <w:br/>
        <w:t xml:space="preserve">　　我树立的目标是终身做一名教师，我一辈子树立的目标是做一名合格的基础教育的教师。我认为每堂课的质量关系到学生生命的质量，求学时期．学生的生命大部分是在课堂里成长的。因此，教师须建设教学人生。日本哲人池田大作讲过：人一辈子都在建设，没有建设的人生是失败的人生，一定是随波逐流的。</w:t>
      </w:r>
      <w:r>
        <w:rPr>
          <w:rFonts w:hint="eastAsia"/>
          <w:color w:val="000000"/>
          <w:sz w:val="21"/>
          <w:szCs w:val="21"/>
        </w:rPr>
        <w:br/>
        <w:t xml:space="preserve">　　语文教师要构建语文教学人生，我热切地期望我们中青年教师能够人才辈出。台湾作家白先勇讲过，百年中文是内忧外患。外患什么呢？西方语言的冲击。上海小学一年级就要学外语，跟语文平行。初中的保送生，测试两门：数学和外语，没有把语文当回事。语文建科以来，一百多年的时间，老觉得语文是难题，如果五十年以后仍然是难题，一百年以后还是难题，那么我们这一代一代人在于什么呀？因此，我想我们建设的教学人生．要有一种雄心壮志，要破解这个百年以来中文教学的难题。</w:t>
      </w:r>
      <w:r>
        <w:rPr>
          <w:rFonts w:hint="eastAsia"/>
          <w:color w:val="000000"/>
          <w:sz w:val="21"/>
          <w:szCs w:val="21"/>
        </w:rPr>
        <w:br/>
        <w:t xml:space="preserve">　　语文教学是母语教学，汉语言文字文化是我们中华民族几千年的根，但是现在我们自己没有多少发言权，而让国外很多的概念术语来左右我们的语文教学。我们的教学常被作为例子作为证据来证明他们的某个概念的正确性。那么我们中国培养这么多教师做什么？</w:t>
      </w:r>
      <w:r>
        <w:rPr>
          <w:rFonts w:hint="eastAsia"/>
          <w:color w:val="000000"/>
          <w:sz w:val="21"/>
          <w:szCs w:val="21"/>
        </w:rPr>
        <w:br/>
        <w:t xml:space="preserve">　　外患是外部来的，内忧就是奴性——崇洋。中国语文，汉语言文字是世界非常优秀的双脑文字，有它独特的东西，是人家没有的。我想，我们的语文教学重振价值不靠天不靠地，就靠我们这支浩浩荡荡的队伍的自信力。如果我们在教学岗位上不断地认识语文教学的规律，这个难题总有破解的日子。</w:t>
      </w:r>
      <w:r>
        <w:rPr>
          <w:rFonts w:hint="eastAsia"/>
          <w:color w:val="000000"/>
          <w:sz w:val="21"/>
          <w:szCs w:val="21"/>
        </w:rPr>
        <w:br/>
        <w:t xml:space="preserve">　　有学才有识，有学识才有胆识。教学的自信力来自教师深厚的学养。一个有胆识的教师必然是好学深思的，能够身体力行的。以下说三点。</w:t>
      </w:r>
      <w:r>
        <w:rPr>
          <w:rFonts w:hint="eastAsia"/>
          <w:color w:val="000000"/>
          <w:sz w:val="21"/>
          <w:szCs w:val="21"/>
        </w:rPr>
        <w:br/>
        <w:t xml:space="preserve">　　第一是好学。作为语文教师要有文史哲的底子，必须要有文化的积淀。知识不等于文化，知识是一种本领，文化是一种素质。知识是文化的一小部分，是文化的基础。我们过去的一些大学的、中学的教师文化积淀很深，他们没有什么教学参考书，拿起一个教本来，就可以左右逢源。他们的文化底子好，学生再怎么问，他们也不怕。我们现在上课就怕学生问，一问就不知道怎么办，回答不上来。</w:t>
      </w:r>
      <w:r>
        <w:rPr>
          <w:rFonts w:hint="eastAsia"/>
          <w:color w:val="000000"/>
          <w:sz w:val="21"/>
          <w:szCs w:val="21"/>
        </w:rPr>
        <w:br/>
        <w:t xml:space="preserve">　　我们确实要有点文化积淀。我们的语文内容丰富复杂，它的家属成员很多，它的社会关</w:t>
      </w:r>
      <w:r>
        <w:rPr>
          <w:rFonts w:hint="eastAsia"/>
          <w:color w:val="000000"/>
          <w:sz w:val="21"/>
          <w:szCs w:val="21"/>
        </w:rPr>
        <w:lastRenderedPageBreak/>
        <w:t>系非常复杂，字词句篇，读写听说，并且跟很多学科都有关系。因此对这些问题，我们必须作出哲学的思考。</w:t>
      </w:r>
      <w:r>
        <w:rPr>
          <w:rFonts w:hint="eastAsia"/>
          <w:color w:val="000000"/>
          <w:sz w:val="21"/>
          <w:szCs w:val="21"/>
        </w:rPr>
        <w:br/>
        <w:t xml:space="preserve">　　作为语文教师还需要智慧。智慧就是认识、辨别事物的能力，判断的能力，发明的能力，创新的能力。你有了底子就能辨别这是科学的，还是伪科学的；是真正反映规律的，还是三流化妆。三流化妆是脸上的化妆，二流化妆是精神的化妆；我们要的是一流的化妆，是生命的化妆。我就是语文，我和语文是融为一体的，要全身心地投入到语文的教学中，不要涂脂抹粉，满足于三流的化妆。</w:t>
      </w:r>
      <w:r>
        <w:rPr>
          <w:rFonts w:hint="eastAsia"/>
          <w:color w:val="000000"/>
          <w:sz w:val="21"/>
          <w:szCs w:val="21"/>
        </w:rPr>
        <w:br/>
        <w:t xml:space="preserve">　　第二是深思。一个不会思考的人是成不了优秀教师的。各行各业都是如此，一定要深思。比如说，我们为什么会浅阅读，为什么会误读，就是没有通过纷繁复杂的文字表象看到它的内核。</w:t>
      </w:r>
      <w:r>
        <w:rPr>
          <w:rFonts w:hint="eastAsia"/>
          <w:color w:val="000000"/>
          <w:sz w:val="21"/>
          <w:szCs w:val="21"/>
        </w:rPr>
        <w:br/>
        <w:t xml:space="preserve">　　不深思，你怎么知道这些文字背后的东西呢？感性的认知都是蒙眬的，因此你要学生真正理解，获得清晰的认识，就一定要从感性上升到理性，形成系统的语言，形成理性的思考。为什么我们的课不能刻骨铭心？不能震撼学生的心灵？不能打动他们心灵深处的一隅？就是因为我们往往是泛阅读，是在文字的表面游移。任何字句都是语言整体里的一个部分，七级浮屠呀，拆下来就不行了，那就不是浮屠了，不是宝塔了，一句一句的相加不是文章。</w:t>
      </w:r>
      <w:r>
        <w:rPr>
          <w:rFonts w:hint="eastAsia"/>
          <w:color w:val="000000"/>
          <w:sz w:val="21"/>
          <w:szCs w:val="21"/>
        </w:rPr>
        <w:br/>
        <w:t xml:space="preserve">　　文章是有逻辑，有内涵，有情感的。语言本身是双刃剑，课堂上我们要发挥它的正面作用，我们通过语言文字的咀嚼、品味来理解背后的作者的写作意图、作者的情和义乃至文外的东西。品味语言是中国的特色．因为中国的语言文字是很值得品味的。英语每年的新词大概要增加两万，所以莎士比亚的文章，现在英国人读不懂了。中国的词是妙得不得了的，你再增加新的事物，只要把字重新组合一下就好了。过去是牛车、马车、人力车、自行车，现在是火车、磁悬浮车、动车，你怎么组合都可以。因此品味语言确实是很有意思的。但它是双刃剑，弄不好就掉进了语言的陷阱。为什么这么说？言过其实，就是语言的陷阱；我们教师驾驭语言的能力也被消解了，一直被词句拖着走，文没有了，被肢解了。</w:t>
      </w:r>
      <w:r>
        <w:rPr>
          <w:rFonts w:hint="eastAsia"/>
          <w:color w:val="000000"/>
          <w:sz w:val="21"/>
          <w:szCs w:val="21"/>
        </w:rPr>
        <w:br/>
        <w:t xml:space="preserve">　　教课，一是要研究语文和语文教材，第二要研究学生。任何优秀的教师都无法代替学生的成长。师傅引进门，修行在自身，教师的作用是引导，你的方向引得对，方法正确，修行还要看学生自己。汤显祖在《牡丹亭》中写杜丽娘步入园中，情不自禁地说：“不到园林怎知春色如许？”同样，语言文字非亲身实践不可，要读，要说，要写，要听。教师要养成倾听学生的好习惯。学生有很多思想、意见是很值得我们思考的。你要教他，教心</w:t>
      </w:r>
      <w:r>
        <w:rPr>
          <w:rFonts w:hint="eastAsia"/>
          <w:color w:val="000000"/>
          <w:sz w:val="21"/>
          <w:szCs w:val="21"/>
        </w:rPr>
        <w:br/>
        <w:t>必须知心，一定要养成倾听的习惯。所以课堂，不只是教师展示的场所，它也是引导学生学习思考的场所，实践语言文字的场所，要让学生亲自实践。</w:t>
      </w:r>
      <w:r>
        <w:rPr>
          <w:rFonts w:hint="eastAsia"/>
          <w:color w:val="000000"/>
          <w:sz w:val="21"/>
          <w:szCs w:val="21"/>
        </w:rPr>
        <w:br/>
        <w:t xml:space="preserve">　　第三是力行。事情是干出来的，绝对不是吹出来的，不是捧出来的。捧不出优秀教师，也捧不出领军人物。一定要艰苦奋斗，一步一个脚印，不断地总结自己的经验教训，哪些做对了，哪些错了，用流行的话讲，就是反思。身体力行，才能获得真知。</w:t>
      </w: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6"/>
          <w:rFonts w:hint="eastAsia"/>
          <w:color w:val="000000"/>
          <w:sz w:val="21"/>
          <w:szCs w:val="21"/>
        </w:rPr>
        <w:t>三、执著追求：形成自己的教学个性</w:t>
      </w:r>
      <w:r>
        <w:rPr>
          <w:rFonts w:hint="eastAsia"/>
          <w:b/>
          <w:bCs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t xml:space="preserve">　　我非常希望我们的语文教学能出现很多流派，百花齐放。有了很多流派，就可以相互促</w:t>
      </w:r>
      <w:r>
        <w:rPr>
          <w:rFonts w:hint="eastAsia"/>
          <w:color w:val="000000"/>
          <w:sz w:val="21"/>
          <w:szCs w:val="21"/>
        </w:rPr>
        <w:lastRenderedPageBreak/>
        <w:t>进。</w:t>
      </w:r>
      <w:r>
        <w:rPr>
          <w:rFonts w:hint="eastAsia"/>
          <w:color w:val="000000"/>
          <w:sz w:val="21"/>
          <w:szCs w:val="21"/>
        </w:rPr>
        <w:br/>
        <w:t xml:space="preserve">　　我们什么时候有教师专门从美育人手来教语文，就可以使我们的学生在美的世界里徜徉。也可以从文言文这个角度人手，从朗读人手，从写作人手，等等。应该研究教学，研究学生，研究自己。教师一定要充实自己，研究自己，要认识你自己，这叫自信力。我的优势在哪里？我的特长在哪里？我从哪一个地方切人，最能发挥长处和优势？在教学实践中要逐步形成自己的教学个性，逐步成长为出类拔萃的顶尖人物。</w:t>
      </w:r>
      <w:r>
        <w:rPr>
          <w:rFonts w:hint="eastAsia"/>
          <w:color w:val="000000"/>
          <w:sz w:val="21"/>
          <w:szCs w:val="21"/>
        </w:rPr>
        <w:br/>
        <w:t xml:space="preserve">　　到底教师要不要教学个性？我觉得改革到今日十年了，如果我们全国各地都能出一批个性鲜明的优秀教师，一定可以顶起我们语文教学的一片天，而不是都“差不多”。这个差不多，绝对不是胡适先生讲的“差不多先生”．而是我们的课基本上面貌是差不多的。我们听了很多课，特别是年轻教师的，教学过程可以说是天衣无缝，一个环节一个环节，丝丝人扣，分秒不差。对怎么教考虑得很多，但对教什么考虑得显然不够。</w:t>
      </w:r>
      <w:r>
        <w:rPr>
          <w:rFonts w:hint="eastAsia"/>
          <w:color w:val="000000"/>
          <w:sz w:val="21"/>
          <w:szCs w:val="21"/>
        </w:rPr>
        <w:br/>
        <w:t xml:space="preserve">　　上个世纪80年代，全国各个地方很多教师都有自己鲜明的教学个性。我不是说这些个性都非常完美，从科学的层面、从哲学的层面、从语文本体的层面，也可能有这样或那样的不足：但是这个人的教学就是这个人的，不是其他人的，这就叫个性。差不多一个模式，我是比较反对的。大家用一个模式，会出现什么状况呢？标准化的教师。</w:t>
      </w:r>
      <w:r>
        <w:rPr>
          <w:rFonts w:hint="eastAsia"/>
          <w:color w:val="000000"/>
          <w:sz w:val="21"/>
          <w:szCs w:val="21"/>
        </w:rPr>
        <w:br/>
        <w:t xml:space="preserve">　　标准化的教师就无法张扬个性，你这个人的才华和潜能自然也就显示不出来了。我们很多中青年教师很有才华，但是被框住了，潜能出不来。因为一个模式定型了以后，已经是死水一潭了。语文教材中有那么多丰富多彩的文章，怎么可能是一个模式呢？不同的文章有不同的教法，不同的学校有不同的教育对象。难道你用一个模式就可以套住了吗？套不住的。所以我觉得这是一种危害。</w:t>
      </w:r>
      <w:r>
        <w:rPr>
          <w:rFonts w:hint="eastAsia"/>
          <w:color w:val="000000"/>
          <w:sz w:val="21"/>
          <w:szCs w:val="21"/>
        </w:rPr>
        <w:br/>
        <w:t xml:space="preserve">　　我们语文学科太需要领军教师了。放眼看全国，前不久，季羡林老先生过世了，东方文化的大学者呀；钱学森老先生过世了．任继愈老先生过世了，继承发展的大师何在？当然，那是学术界、科学界的大事。但我们教语文的也要深思，语文是我们民族文化的根啊，我们太需要全国性的出类拔萃的领军的语文教师。可是没有个性就根本没有可能领军，不可能出类拔萃。出类拔萃需要有智慧。我们的课堂是时间和空间的聚焦点，是传统文化和现代文化包括时代精神的交汇点，是教师和学生心灵沟通的一个场所。语文教学不仅需要知识，而且需要智慧。智慧的起点就是思考。</w:t>
      </w:r>
    </w:p>
    <w:p w:rsidR="00BE0AD1" w:rsidRDefault="00BE0AD1" w:rsidP="00BE0AD1">
      <w:pPr>
        <w:pStyle w:val="a5"/>
        <w:shd w:val="clear" w:color="auto" w:fill="FFFFFF"/>
        <w:spacing w:line="390" w:lineRule="atLeast"/>
        <w:jc w:val="right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（语文学习 2010.1）</w:t>
      </w:r>
    </w:p>
    <w:p w:rsidR="00000000" w:rsidRDefault="00BE0AD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D1" w:rsidRDefault="00BE0AD1" w:rsidP="00BE0AD1">
      <w:r>
        <w:separator/>
      </w:r>
    </w:p>
  </w:endnote>
  <w:endnote w:type="continuationSeparator" w:id="1">
    <w:p w:rsidR="00BE0AD1" w:rsidRDefault="00BE0AD1" w:rsidP="00BE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D1" w:rsidRDefault="00BE0AD1" w:rsidP="00BE0AD1">
      <w:r>
        <w:separator/>
      </w:r>
    </w:p>
  </w:footnote>
  <w:footnote w:type="continuationSeparator" w:id="1">
    <w:p w:rsidR="00BE0AD1" w:rsidRDefault="00BE0AD1" w:rsidP="00BE0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D1"/>
    <w:rsid w:val="00BE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A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0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0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Company>微软中国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2016-07-17T23:22:00Z</dcterms:created>
  <dcterms:modified xsi:type="dcterms:W3CDTF">2016-07-17T23:22:00Z</dcterms:modified>
</cp:coreProperties>
</file>