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D4" w:rsidRDefault="001F29D4" w:rsidP="001F29D4">
      <w:pPr>
        <w:spacing w:line="5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关于组织参加山东省初中校本课程学科德育优秀课例</w:t>
      </w:r>
    </w:p>
    <w:p w:rsidR="001F29D4" w:rsidRDefault="001F29D4" w:rsidP="001F29D4">
      <w:pPr>
        <w:spacing w:line="5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32"/>
          <w:szCs w:val="32"/>
        </w:rPr>
        <w:t>展评活动的通知</w:t>
      </w:r>
    </w:p>
    <w:p w:rsidR="001F29D4" w:rsidRDefault="001F29D4" w:rsidP="001F29D4">
      <w:pPr>
        <w:spacing w:line="520" w:lineRule="exact"/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1F29D4" w:rsidRDefault="001F29D4" w:rsidP="001F29D4">
      <w:pPr>
        <w:snapToGrid w:val="0"/>
        <w:spacing w:line="560" w:lineRule="exac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局属各初中、各民办初中：</w:t>
      </w:r>
    </w:p>
    <w:p w:rsidR="001F29D4" w:rsidRPr="00F80503" w:rsidRDefault="001F29D4" w:rsidP="001F29D4">
      <w:pPr>
        <w:widowControl/>
        <w:spacing w:line="480" w:lineRule="exact"/>
        <w:ind w:right="140" w:firstLineChars="200" w:firstLine="560"/>
        <w:jc w:val="left"/>
        <w:rPr>
          <w:rFonts w:ascii="仿宋_GB2312" w:eastAsia="仿宋_GB2312" w:hAnsi="仿宋" w:cstheme="minorBidi"/>
          <w:kern w:val="0"/>
          <w:sz w:val="28"/>
          <w:szCs w:val="28"/>
        </w:rPr>
      </w:pPr>
      <w:r w:rsidRPr="00F80503">
        <w:rPr>
          <w:rFonts w:ascii="仿宋_GB2312" w:eastAsia="仿宋_GB2312" w:hAnsi="仿宋" w:cstheme="minorBidi" w:hint="eastAsia"/>
          <w:kern w:val="0"/>
          <w:sz w:val="28"/>
          <w:szCs w:val="28"/>
        </w:rPr>
        <w:t>接青岛市教育科学研究院关于转发《关于举办山东省初中、高中</w:t>
      </w:r>
      <w:r>
        <w:rPr>
          <w:rFonts w:ascii="仿宋_GB2312" w:eastAsia="仿宋_GB2312" w:hAnsi="仿宋" w:cstheme="minorBidi" w:hint="eastAsia"/>
          <w:kern w:val="0"/>
          <w:sz w:val="28"/>
          <w:szCs w:val="28"/>
        </w:rPr>
        <w:t>校本课程</w:t>
      </w:r>
      <w:r w:rsidRPr="00F80503">
        <w:rPr>
          <w:rFonts w:ascii="仿宋_GB2312" w:eastAsia="仿宋_GB2312" w:hAnsi="仿宋" w:cstheme="minorBidi" w:hint="eastAsia"/>
          <w:kern w:val="0"/>
          <w:sz w:val="28"/>
          <w:szCs w:val="28"/>
        </w:rPr>
        <w:t>学科德育优秀课例展评活动的通知》的通知，请各校根据文件精神积极组织相关人员参加，</w:t>
      </w:r>
      <w:r>
        <w:rPr>
          <w:rFonts w:ascii="仿宋_GB2312" w:eastAsia="仿宋_GB2312" w:hAnsi="仿宋" w:cstheme="minorBidi" w:hint="eastAsia"/>
          <w:kern w:val="0"/>
          <w:sz w:val="28"/>
          <w:szCs w:val="28"/>
        </w:rPr>
        <w:t>并将参会教师信息填写参会回执，于12月6日（周二）上午11:00前，</w:t>
      </w:r>
      <w:r w:rsidRPr="00F80503">
        <w:rPr>
          <w:rFonts w:ascii="仿宋_GB2312" w:eastAsia="仿宋_GB2312" w:hAnsi="仿宋" w:cstheme="minorBidi" w:hint="eastAsia"/>
          <w:kern w:val="0"/>
          <w:sz w:val="28"/>
          <w:szCs w:val="28"/>
        </w:rPr>
        <w:t>通过AM发送至市南区教育研究中心</w:t>
      </w:r>
      <w:r>
        <w:rPr>
          <w:rFonts w:ascii="仿宋_GB2312" w:eastAsia="仿宋_GB2312" w:hAnsi="仿宋" w:cstheme="minorBidi" w:hint="eastAsia"/>
          <w:kern w:val="0"/>
          <w:sz w:val="28"/>
          <w:szCs w:val="28"/>
        </w:rPr>
        <w:t>松梅</w:t>
      </w:r>
      <w:r w:rsidRPr="00F80503">
        <w:rPr>
          <w:rFonts w:ascii="仿宋_GB2312" w:eastAsia="仿宋_GB2312" w:hAnsi="仿宋" w:cstheme="minorBidi" w:hint="eastAsia"/>
          <w:kern w:val="0"/>
          <w:sz w:val="28"/>
          <w:szCs w:val="28"/>
        </w:rPr>
        <w:t>老师处。</w:t>
      </w:r>
    </w:p>
    <w:p w:rsidR="001F29D4" w:rsidRDefault="001F29D4" w:rsidP="001F29D4">
      <w:pPr>
        <w:spacing w:line="560" w:lineRule="exact"/>
        <w:ind w:firstLine="645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未尽事宜，请与</w:t>
      </w:r>
      <w:r>
        <w:rPr>
          <w:rFonts w:ascii="仿宋_GB2312" w:eastAsia="仿宋_GB2312" w:hAnsi="仿宋" w:cstheme="minorBidi" w:hint="eastAsia"/>
          <w:kern w:val="0"/>
          <w:sz w:val="28"/>
          <w:szCs w:val="28"/>
        </w:rPr>
        <w:t>松梅</w:t>
      </w:r>
      <w:r w:rsidRPr="00F80503">
        <w:rPr>
          <w:rFonts w:ascii="仿宋_GB2312" w:eastAsia="仿宋_GB2312" w:hAnsi="仿宋" w:cstheme="minorBidi" w:hint="eastAsia"/>
          <w:kern w:val="0"/>
          <w:sz w:val="28"/>
          <w:szCs w:val="28"/>
        </w:rPr>
        <w:t>老师</w:t>
      </w:r>
      <w:r>
        <w:rPr>
          <w:rFonts w:ascii="仿宋_GB2312" w:eastAsia="仿宋_GB2312" w:hAnsi="仿宋" w:hint="eastAsia"/>
          <w:sz w:val="28"/>
          <w:szCs w:val="28"/>
        </w:rPr>
        <w:t>联系</w:t>
      </w:r>
      <w:r>
        <w:rPr>
          <w:rFonts w:ascii="仿宋_GB2312" w:eastAsia="仿宋_GB2312" w:hAnsi="仿宋" w:cstheme="minorBidi" w:hint="eastAsia"/>
          <w:kern w:val="0"/>
          <w:sz w:val="28"/>
          <w:szCs w:val="28"/>
        </w:rPr>
        <w:t>，联系电话：18661849375。</w:t>
      </w:r>
    </w:p>
    <w:p w:rsidR="001F29D4" w:rsidRPr="00F80503" w:rsidRDefault="001F29D4" w:rsidP="001F29D4">
      <w:pPr>
        <w:spacing w:line="560" w:lineRule="exact"/>
        <w:ind w:firstLine="645"/>
        <w:jc w:val="left"/>
        <w:rPr>
          <w:rFonts w:ascii="仿宋_GB2312" w:eastAsia="仿宋_GB2312" w:hAnsi="仿宋"/>
          <w:sz w:val="28"/>
          <w:szCs w:val="28"/>
        </w:rPr>
      </w:pPr>
    </w:p>
    <w:p w:rsidR="001F29D4" w:rsidRDefault="001F29D4" w:rsidP="001F29D4">
      <w:pPr>
        <w:spacing w:line="480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附件：关于转发省教科院《关于举办山东省</w:t>
      </w:r>
      <w:r w:rsidRPr="004C6BFD">
        <w:rPr>
          <w:rFonts w:ascii="仿宋_GB2312" w:eastAsia="仿宋_GB2312" w:hAnsi="仿宋" w:cs="宋体" w:hint="eastAsia"/>
          <w:kern w:val="0"/>
          <w:sz w:val="28"/>
          <w:szCs w:val="28"/>
        </w:rPr>
        <w:t>初中、高中</w:t>
      </w:r>
      <w:r>
        <w:rPr>
          <w:rFonts w:ascii="仿宋_GB2312" w:eastAsia="仿宋_GB2312" w:hAnsi="仿宋" w:hint="eastAsia"/>
          <w:sz w:val="28"/>
          <w:szCs w:val="28"/>
        </w:rPr>
        <w:t>校本课程学科德育优秀课例展评活动的通知》的通知</w:t>
      </w:r>
    </w:p>
    <w:p w:rsidR="001F29D4" w:rsidRDefault="001F29D4" w:rsidP="001F29D4">
      <w:pPr>
        <w:spacing w:line="560" w:lineRule="exact"/>
        <w:ind w:firstLine="645"/>
        <w:jc w:val="left"/>
        <w:rPr>
          <w:rFonts w:ascii="仿宋_GB2312" w:eastAsia="仿宋_GB2312" w:hAnsi="仿宋"/>
          <w:sz w:val="28"/>
          <w:szCs w:val="28"/>
        </w:rPr>
      </w:pPr>
    </w:p>
    <w:p w:rsidR="001F29D4" w:rsidRDefault="001F29D4" w:rsidP="001F29D4">
      <w:pPr>
        <w:spacing w:line="560" w:lineRule="exact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                  市南区教育研究中心</w:t>
      </w:r>
    </w:p>
    <w:p w:rsidR="001F29D4" w:rsidRDefault="001F29D4" w:rsidP="001F29D4">
      <w:pPr>
        <w:spacing w:line="560" w:lineRule="exact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                   2016年12月5日</w:t>
      </w:r>
    </w:p>
    <w:p w:rsidR="001F29D4" w:rsidRDefault="001F29D4" w:rsidP="001F29D4">
      <w:pPr>
        <w:spacing w:line="560" w:lineRule="exact"/>
        <w:jc w:val="center"/>
        <w:rPr>
          <w:rFonts w:ascii="仿宋_GB2312" w:eastAsia="仿宋_GB2312" w:hAnsi="仿宋"/>
          <w:sz w:val="28"/>
          <w:szCs w:val="28"/>
        </w:rPr>
      </w:pPr>
    </w:p>
    <w:p w:rsidR="001F29D4" w:rsidRDefault="001F29D4" w:rsidP="004F4784">
      <w:pPr>
        <w:spacing w:line="560" w:lineRule="exact"/>
        <w:ind w:firstLine="720"/>
        <w:rPr>
          <w:rFonts w:ascii="仿宋" w:eastAsia="仿宋" w:hAnsi="仿宋" w:hint="eastAsia"/>
          <w:sz w:val="32"/>
          <w:szCs w:val="32"/>
        </w:rPr>
      </w:pPr>
    </w:p>
    <w:p w:rsidR="00EA0416" w:rsidRDefault="00EA0416" w:rsidP="004F4784">
      <w:pPr>
        <w:spacing w:line="560" w:lineRule="exact"/>
        <w:ind w:firstLine="720"/>
        <w:rPr>
          <w:rFonts w:ascii="仿宋" w:eastAsia="仿宋" w:hAnsi="仿宋"/>
          <w:sz w:val="32"/>
          <w:szCs w:val="32"/>
        </w:rPr>
      </w:pPr>
    </w:p>
    <w:p w:rsidR="004F4784" w:rsidRDefault="004F4784" w:rsidP="009446C8">
      <w:pPr>
        <w:spacing w:line="560" w:lineRule="exact"/>
        <w:ind w:firstLineChars="50" w:firstLine="160"/>
        <w:rPr>
          <w:rFonts w:ascii="仿宋" w:eastAsia="仿宋" w:hAnsi="仿宋"/>
          <w:sz w:val="32"/>
          <w:szCs w:val="32"/>
        </w:rPr>
      </w:pPr>
      <w:r w:rsidRPr="004F4784">
        <w:rPr>
          <w:rFonts w:ascii="仿宋" w:eastAsia="仿宋" w:hAnsi="仿宋" w:hint="eastAsia"/>
          <w:sz w:val="32"/>
          <w:szCs w:val="32"/>
        </w:rPr>
        <w:t>山东省初中校本课程学科德育优秀课例展评活动参会回执</w:t>
      </w:r>
    </w:p>
    <w:tbl>
      <w:tblPr>
        <w:tblStyle w:val="ad"/>
        <w:tblW w:w="0" w:type="auto"/>
        <w:tblLook w:val="04A0"/>
      </w:tblPr>
      <w:tblGrid>
        <w:gridCol w:w="1526"/>
        <w:gridCol w:w="1276"/>
        <w:gridCol w:w="2835"/>
        <w:gridCol w:w="1701"/>
        <w:gridCol w:w="1559"/>
      </w:tblGrid>
      <w:tr w:rsidR="007F7D24" w:rsidTr="008C0E8F">
        <w:tc>
          <w:tcPr>
            <w:tcW w:w="1526" w:type="dxa"/>
          </w:tcPr>
          <w:p w:rsidR="007F7D24" w:rsidRDefault="007F7D24" w:rsidP="002A34B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</w:tcPr>
          <w:p w:rsidR="007F7D24" w:rsidRDefault="007F7D24" w:rsidP="002A34B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835" w:type="dxa"/>
          </w:tcPr>
          <w:p w:rsidR="007F7D24" w:rsidRDefault="007F7D24" w:rsidP="002A34B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701" w:type="dxa"/>
          </w:tcPr>
          <w:p w:rsidR="007F7D24" w:rsidRDefault="007F7D24" w:rsidP="002A34B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559" w:type="dxa"/>
          </w:tcPr>
          <w:p w:rsidR="007F7D24" w:rsidRDefault="007F7D24" w:rsidP="002A34B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7F7D24" w:rsidTr="008C0E8F">
        <w:tc>
          <w:tcPr>
            <w:tcW w:w="1526" w:type="dxa"/>
          </w:tcPr>
          <w:p w:rsidR="007F7D24" w:rsidRDefault="007F7D24" w:rsidP="002A34B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7F7D24" w:rsidRDefault="007F7D24" w:rsidP="002A34B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7F7D24" w:rsidRDefault="007F7D24" w:rsidP="002A34B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7D24" w:rsidRDefault="007F7D24" w:rsidP="002A34B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7D24" w:rsidRDefault="007F7D24" w:rsidP="002A34B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F7D24" w:rsidTr="008C0E8F">
        <w:tc>
          <w:tcPr>
            <w:tcW w:w="1526" w:type="dxa"/>
          </w:tcPr>
          <w:p w:rsidR="007F7D24" w:rsidRDefault="007F7D24" w:rsidP="002A34B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7F7D24" w:rsidRDefault="007F7D24" w:rsidP="002A34B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7F7D24" w:rsidRDefault="007F7D24" w:rsidP="002A34B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7D24" w:rsidRDefault="007F7D24" w:rsidP="002A34B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7D24" w:rsidRDefault="007F7D24" w:rsidP="002A34B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55F6E" w:rsidRPr="00AF7AEF" w:rsidRDefault="00055F6E" w:rsidP="00EA0416">
      <w:pPr>
        <w:adjustRightInd w:val="0"/>
        <w:spacing w:beforeLines="150" w:afterLines="150" w:line="312" w:lineRule="atLeast"/>
        <w:jc w:val="distribute"/>
        <w:textAlignment w:val="baseline"/>
        <w:rPr>
          <w:rFonts w:ascii="方正小标宋简体" w:eastAsia="方正小标宋简体" w:hAnsi="方正小标宋简体"/>
          <w:b/>
          <w:bCs/>
          <w:color w:val="FF0000"/>
          <w:spacing w:val="8"/>
          <w:w w:val="90"/>
          <w:kern w:val="0"/>
          <w:sz w:val="84"/>
          <w:szCs w:val="84"/>
        </w:rPr>
      </w:pPr>
      <w:r w:rsidRPr="00AF7AEF">
        <w:rPr>
          <w:rFonts w:ascii="方正小标宋简体" w:eastAsia="方正小标宋简体" w:hAnsi="方正小标宋简体" w:cs="方正小标宋简体" w:hint="eastAsia"/>
          <w:b/>
          <w:bCs/>
          <w:color w:val="FF0000"/>
          <w:spacing w:val="8"/>
          <w:w w:val="90"/>
          <w:kern w:val="0"/>
          <w:sz w:val="84"/>
          <w:szCs w:val="84"/>
        </w:rPr>
        <w:lastRenderedPageBreak/>
        <w:t>青岛市教育科学研究院</w:t>
      </w:r>
    </w:p>
    <w:p w:rsidR="00055F6E" w:rsidRDefault="00055F6E">
      <w:pPr>
        <w:rPr>
          <w:rFonts w:ascii="仿宋_GB2312" w:eastAsia="仿宋_GB2312"/>
          <w:color w:val="FF0000"/>
          <w:spacing w:val="-16"/>
        </w:rPr>
      </w:pPr>
      <w:r>
        <w:rPr>
          <w:rFonts w:ascii="仿宋_GB2312" w:eastAsia="仿宋_GB2312" w:cs="仿宋_GB2312" w:hint="eastAsia"/>
          <w:color w:val="FF0000"/>
          <w:spacing w:val="-16"/>
        </w:rPr>
        <w:t>─────────────────────────────────────────────────</w:t>
      </w:r>
    </w:p>
    <w:p w:rsidR="00055F6E" w:rsidRPr="00541A83" w:rsidRDefault="00055F6E" w:rsidP="00615F7B">
      <w:pPr>
        <w:spacing w:line="460" w:lineRule="exact"/>
        <w:jc w:val="center"/>
        <w:rPr>
          <w:rFonts w:ascii="方正小标宋简体" w:eastAsia="方正小标宋简体" w:hAnsi="文星标宋"/>
          <w:color w:val="000000"/>
          <w:sz w:val="44"/>
          <w:szCs w:val="44"/>
        </w:rPr>
      </w:pPr>
    </w:p>
    <w:p w:rsidR="00055F6E" w:rsidRPr="00541A83" w:rsidRDefault="00055F6E" w:rsidP="00615F7B">
      <w:pPr>
        <w:spacing w:line="460" w:lineRule="exact"/>
        <w:jc w:val="center"/>
        <w:rPr>
          <w:rFonts w:ascii="方正小标宋简体" w:eastAsia="方正小标宋简体" w:hAnsi="文星标宋"/>
          <w:color w:val="000000"/>
          <w:sz w:val="44"/>
          <w:szCs w:val="44"/>
        </w:rPr>
      </w:pPr>
      <w:r>
        <w:rPr>
          <w:rFonts w:ascii="方正小标宋简体" w:eastAsia="方正小标宋简体" w:hAnsi="文星标宋" w:cs="方正小标宋简体" w:hint="eastAsia"/>
          <w:color w:val="000000"/>
          <w:sz w:val="44"/>
          <w:szCs w:val="44"/>
        </w:rPr>
        <w:t>关于转发省教科院《</w:t>
      </w:r>
      <w:r w:rsidRPr="00113165">
        <w:rPr>
          <w:rFonts w:ascii="方正小标宋简体" w:eastAsia="方正小标宋简体" w:hAnsi="文星标宋" w:cs="方正小标宋简体" w:hint="eastAsia"/>
          <w:color w:val="000000"/>
          <w:sz w:val="44"/>
          <w:szCs w:val="44"/>
        </w:rPr>
        <w:t>关于举办山东省</w:t>
      </w:r>
      <w:r>
        <w:rPr>
          <w:rFonts w:ascii="方正小标宋简体" w:eastAsia="方正小标宋简体" w:hAnsi="文星标宋" w:cs="方正小标宋简体" w:hint="eastAsia"/>
          <w:color w:val="000000"/>
          <w:sz w:val="44"/>
          <w:szCs w:val="44"/>
        </w:rPr>
        <w:t>初、高中</w:t>
      </w:r>
      <w:r w:rsidRPr="00113165">
        <w:rPr>
          <w:rFonts w:ascii="方正小标宋简体" w:eastAsia="方正小标宋简体" w:hAnsi="文星标宋" w:cs="方正小标宋简体" w:hint="eastAsia"/>
          <w:color w:val="000000"/>
          <w:sz w:val="44"/>
          <w:szCs w:val="44"/>
        </w:rPr>
        <w:t>校本课程学科德育优秀课例展评活动的通知</w:t>
      </w:r>
      <w:r>
        <w:rPr>
          <w:rFonts w:ascii="方正小标宋简体" w:eastAsia="方正小标宋简体" w:hAnsi="文星标宋" w:cs="方正小标宋简体" w:hint="eastAsia"/>
          <w:color w:val="000000"/>
          <w:sz w:val="44"/>
          <w:szCs w:val="44"/>
        </w:rPr>
        <w:t>》</w:t>
      </w:r>
      <w:r w:rsidRPr="00541A83">
        <w:rPr>
          <w:rFonts w:ascii="方正小标宋简体" w:eastAsia="方正小标宋简体" w:hAnsi="文星标宋" w:cs="方正小标宋简体" w:hint="eastAsia"/>
          <w:color w:val="000000"/>
          <w:sz w:val="44"/>
          <w:szCs w:val="44"/>
        </w:rPr>
        <w:t>的通知</w:t>
      </w:r>
    </w:p>
    <w:p w:rsidR="00055F6E" w:rsidRPr="00541A83" w:rsidRDefault="00055F6E" w:rsidP="00615F7B">
      <w:pPr>
        <w:spacing w:line="460" w:lineRule="exact"/>
        <w:jc w:val="center"/>
        <w:rPr>
          <w:rFonts w:ascii="方正小标宋简体" w:eastAsia="方正小标宋简体" w:hAnsi="文星标宋"/>
          <w:color w:val="000000"/>
          <w:sz w:val="44"/>
          <w:szCs w:val="44"/>
        </w:rPr>
      </w:pPr>
    </w:p>
    <w:p w:rsidR="00055F6E" w:rsidRPr="00615F7B" w:rsidRDefault="00055F6E" w:rsidP="00615F7B">
      <w:pPr>
        <w:widowControl/>
        <w:adjustRightInd w:val="0"/>
        <w:spacing w:line="460" w:lineRule="exact"/>
        <w:jc w:val="left"/>
        <w:textAlignment w:val="baseline"/>
        <w:rPr>
          <w:rFonts w:ascii="仿宋_GB2312" w:eastAsia="仿宋_GB2312" w:hAnsi="仿宋"/>
          <w:color w:val="000000"/>
          <w:spacing w:val="8"/>
          <w:kern w:val="0"/>
          <w:sz w:val="32"/>
          <w:szCs w:val="32"/>
        </w:rPr>
      </w:pPr>
      <w:r w:rsidRPr="00615F7B">
        <w:rPr>
          <w:rFonts w:ascii="仿宋_GB2312" w:eastAsia="仿宋_GB2312" w:hAnsi="仿宋" w:cs="仿宋" w:hint="eastAsia"/>
          <w:color w:val="000000"/>
          <w:spacing w:val="8"/>
          <w:kern w:val="0"/>
          <w:sz w:val="32"/>
          <w:szCs w:val="32"/>
        </w:rPr>
        <w:t>各区、市教育（体）局教研室（教育中心），高新区社会事务局，各局属学校，有关民办学校：</w:t>
      </w:r>
    </w:p>
    <w:p w:rsidR="00055F6E" w:rsidRPr="00615F7B" w:rsidRDefault="00055F6E" w:rsidP="00615F7B">
      <w:pPr>
        <w:spacing w:line="460" w:lineRule="exact"/>
        <w:rPr>
          <w:rFonts w:ascii="仿宋_GB2312" w:eastAsia="仿宋_GB2312" w:hAnsi="仿宋"/>
          <w:sz w:val="32"/>
          <w:szCs w:val="32"/>
        </w:rPr>
      </w:pPr>
      <w:r w:rsidRPr="00615F7B">
        <w:rPr>
          <w:rFonts w:ascii="仿宋_GB2312" w:eastAsia="仿宋_GB2312" w:hAnsi="仿宋" w:cs="仿宋_GB2312" w:hint="eastAsia"/>
          <w:sz w:val="32"/>
          <w:szCs w:val="32"/>
        </w:rPr>
        <w:t>山东省教科院定于2016年12月12—16日在济南举行山东省初、高中校本课程学科德育优秀课例展评活动。现将山东省教科院</w:t>
      </w:r>
      <w:bookmarkStart w:id="1" w:name="OLE_LINK1"/>
      <w:r w:rsidRPr="00615F7B">
        <w:rPr>
          <w:rFonts w:ascii="仿宋_GB2312" w:eastAsia="仿宋_GB2312" w:hAnsi="仿宋" w:cs="仿宋_GB2312" w:hint="eastAsia"/>
          <w:sz w:val="32"/>
          <w:szCs w:val="32"/>
        </w:rPr>
        <w:t>《关于举办山东省初、高中校本课程学科德育优秀课例展评活动的通知》</w:t>
      </w:r>
      <w:bookmarkEnd w:id="1"/>
      <w:r w:rsidRPr="00615F7B">
        <w:rPr>
          <w:rFonts w:ascii="仿宋_GB2312" w:eastAsia="仿宋_GB2312" w:hAnsi="仿宋" w:cs="仿宋_GB2312" w:hint="eastAsia"/>
          <w:sz w:val="32"/>
          <w:szCs w:val="32"/>
        </w:rPr>
        <w:t>（见附件）转发，请各单位按通知要求酌情安排老师做好观摩工作。</w:t>
      </w:r>
    </w:p>
    <w:p w:rsidR="00055F6E" w:rsidRPr="00615F7B" w:rsidRDefault="00055F6E" w:rsidP="00615F7B">
      <w:pPr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15F7B">
        <w:rPr>
          <w:rFonts w:ascii="仿宋_GB2312" w:eastAsia="仿宋_GB2312" w:hAnsi="仿宋" w:cs="仿宋_GB2312" w:hint="eastAsia"/>
          <w:sz w:val="32"/>
          <w:szCs w:val="32"/>
        </w:rPr>
        <w:t>未尽事宜请与青岛市教育科学研究院胡忠瑜老师联系。</w:t>
      </w:r>
    </w:p>
    <w:p w:rsidR="00055F6E" w:rsidRPr="00615F7B" w:rsidRDefault="00055F6E" w:rsidP="00615F7B">
      <w:pPr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15F7B">
        <w:rPr>
          <w:rFonts w:ascii="仿宋_GB2312" w:eastAsia="仿宋_GB2312" w:hAnsi="仿宋" w:cs="仿宋_GB2312" w:hint="eastAsia"/>
          <w:sz w:val="32"/>
          <w:szCs w:val="32"/>
        </w:rPr>
        <w:t>电话：89092820，13708970687。</w:t>
      </w:r>
    </w:p>
    <w:p w:rsidR="00055F6E" w:rsidRPr="00615F7B" w:rsidRDefault="00055F6E" w:rsidP="00615F7B">
      <w:pPr>
        <w:spacing w:line="460" w:lineRule="exact"/>
        <w:ind w:firstLineChars="200" w:firstLine="672"/>
        <w:rPr>
          <w:rFonts w:ascii="仿宋_GB2312" w:eastAsia="仿宋_GB2312" w:hAnsi="仿宋"/>
          <w:color w:val="000000"/>
          <w:spacing w:val="8"/>
          <w:kern w:val="0"/>
          <w:sz w:val="32"/>
          <w:szCs w:val="32"/>
        </w:rPr>
      </w:pPr>
    </w:p>
    <w:p w:rsidR="00615F7B" w:rsidRDefault="00055F6E" w:rsidP="00615F7B">
      <w:pPr>
        <w:spacing w:line="4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15F7B">
        <w:rPr>
          <w:rFonts w:ascii="仿宋_GB2312" w:eastAsia="仿宋_GB2312" w:hAnsi="仿宋" w:cs="仿宋_GB2312" w:hint="eastAsia"/>
          <w:sz w:val="32"/>
          <w:szCs w:val="32"/>
        </w:rPr>
        <w:t>附件：关于举办山东省初、高中校本课程学科德育优秀课例</w:t>
      </w:r>
    </w:p>
    <w:p w:rsidR="00055F6E" w:rsidRPr="00615F7B" w:rsidRDefault="00055F6E" w:rsidP="00615F7B">
      <w:pPr>
        <w:spacing w:line="460" w:lineRule="exact"/>
        <w:ind w:firstLineChars="450" w:firstLine="1440"/>
        <w:rPr>
          <w:rFonts w:ascii="仿宋_GB2312" w:eastAsia="仿宋_GB2312" w:hAnsi="仿宋"/>
          <w:spacing w:val="-6"/>
          <w:sz w:val="32"/>
          <w:szCs w:val="32"/>
        </w:rPr>
      </w:pPr>
      <w:r w:rsidRPr="00615F7B">
        <w:rPr>
          <w:rFonts w:ascii="仿宋_GB2312" w:eastAsia="仿宋_GB2312" w:hAnsi="仿宋" w:cs="仿宋_GB2312" w:hint="eastAsia"/>
          <w:sz w:val="32"/>
          <w:szCs w:val="32"/>
        </w:rPr>
        <w:t>展评活动的通知</w:t>
      </w:r>
    </w:p>
    <w:p w:rsidR="00055F6E" w:rsidRDefault="00055F6E" w:rsidP="00615F7B">
      <w:pPr>
        <w:spacing w:line="5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615F7B" w:rsidRPr="00615F7B" w:rsidRDefault="00615F7B" w:rsidP="00615F7B">
      <w:pPr>
        <w:spacing w:line="5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055F6E" w:rsidRPr="00615F7B" w:rsidRDefault="00055F6E" w:rsidP="00615F7B">
      <w:pPr>
        <w:widowControl/>
        <w:adjustRightInd w:val="0"/>
        <w:spacing w:line="500" w:lineRule="exact"/>
        <w:ind w:firstLineChars="200" w:firstLine="672"/>
        <w:jc w:val="right"/>
        <w:textAlignment w:val="baseline"/>
        <w:rPr>
          <w:rFonts w:ascii="仿宋_GB2312" w:eastAsia="仿宋_GB2312" w:hAnsi="宋体"/>
          <w:color w:val="000000"/>
          <w:spacing w:val="8"/>
          <w:kern w:val="0"/>
          <w:sz w:val="32"/>
          <w:szCs w:val="32"/>
        </w:rPr>
      </w:pPr>
      <w:r w:rsidRPr="00615F7B">
        <w:rPr>
          <w:rFonts w:ascii="仿宋_GB2312" w:eastAsia="仿宋_GB2312" w:hAnsi="宋体" w:cs="仿宋_GB2312" w:hint="eastAsia"/>
          <w:color w:val="000000"/>
          <w:spacing w:val="8"/>
          <w:kern w:val="0"/>
          <w:sz w:val="32"/>
          <w:szCs w:val="32"/>
        </w:rPr>
        <w:t>青岛市教育科学研究院</w:t>
      </w:r>
    </w:p>
    <w:p w:rsidR="00055F6E" w:rsidRDefault="00055F6E" w:rsidP="00615F7B">
      <w:pPr>
        <w:widowControl/>
        <w:adjustRightInd w:val="0"/>
        <w:spacing w:line="500" w:lineRule="exact"/>
        <w:ind w:firstLineChars="200" w:firstLine="672"/>
        <w:textAlignment w:val="baseline"/>
        <w:rPr>
          <w:rFonts w:ascii="仿宋_GB2312" w:eastAsia="仿宋_GB2312" w:hAnsi="宋体" w:cs="仿宋_GB2312"/>
          <w:color w:val="000000"/>
          <w:spacing w:val="8"/>
          <w:kern w:val="0"/>
          <w:sz w:val="32"/>
          <w:szCs w:val="32"/>
        </w:rPr>
      </w:pPr>
      <w:r w:rsidRPr="00615F7B">
        <w:rPr>
          <w:rFonts w:ascii="仿宋_GB2312" w:eastAsia="仿宋_GB2312" w:hAnsi="宋体" w:cs="仿宋_GB2312" w:hint="eastAsia"/>
          <w:color w:val="000000"/>
          <w:spacing w:val="8"/>
          <w:kern w:val="0"/>
          <w:sz w:val="32"/>
          <w:szCs w:val="32"/>
        </w:rPr>
        <w:t xml:space="preserve">                             2016年11月2</w:t>
      </w:r>
      <w:r w:rsidR="00615F7B">
        <w:rPr>
          <w:rFonts w:ascii="仿宋_GB2312" w:eastAsia="仿宋_GB2312" w:hAnsi="宋体" w:cs="仿宋_GB2312"/>
          <w:color w:val="000000"/>
          <w:spacing w:val="8"/>
          <w:kern w:val="0"/>
          <w:sz w:val="32"/>
          <w:szCs w:val="32"/>
        </w:rPr>
        <w:t>5</w:t>
      </w:r>
      <w:r w:rsidRPr="00615F7B">
        <w:rPr>
          <w:rFonts w:ascii="仿宋_GB2312" w:eastAsia="仿宋_GB2312" w:hAnsi="宋体" w:cs="仿宋_GB2312" w:hint="eastAsia"/>
          <w:color w:val="000000"/>
          <w:spacing w:val="8"/>
          <w:kern w:val="0"/>
          <w:sz w:val="32"/>
          <w:szCs w:val="32"/>
        </w:rPr>
        <w:t>日</w:t>
      </w:r>
    </w:p>
    <w:p w:rsidR="005C510D" w:rsidRPr="00615F7B" w:rsidRDefault="005C510D" w:rsidP="00615F7B">
      <w:pPr>
        <w:widowControl/>
        <w:adjustRightInd w:val="0"/>
        <w:spacing w:line="500" w:lineRule="exact"/>
        <w:ind w:firstLineChars="200" w:firstLine="672"/>
        <w:textAlignment w:val="baseline"/>
        <w:rPr>
          <w:rFonts w:ascii="仿宋_GB2312" w:eastAsia="仿宋_GB2312" w:hAnsi="宋体"/>
          <w:color w:val="000000"/>
          <w:spacing w:val="8"/>
          <w:kern w:val="0"/>
          <w:sz w:val="32"/>
          <w:szCs w:val="32"/>
        </w:rPr>
      </w:pPr>
    </w:p>
    <w:p w:rsidR="00055F6E" w:rsidRDefault="00055F6E" w:rsidP="00893ACF">
      <w:pPr>
        <w:widowControl/>
        <w:adjustRightInd w:val="0"/>
        <w:spacing w:line="560" w:lineRule="exact"/>
        <w:textAlignment w:val="baseline"/>
        <w:rPr>
          <w:rFonts w:ascii="黑体" w:eastAsia="黑体" w:hAnsi="黑体"/>
          <w:sz w:val="32"/>
          <w:szCs w:val="32"/>
        </w:rPr>
      </w:pPr>
      <w:r w:rsidRPr="006E2780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055F6E" w:rsidRPr="00615F7B" w:rsidRDefault="00055F6E" w:rsidP="00615F7B">
      <w:pPr>
        <w:pStyle w:val="aa"/>
        <w:shd w:val="clear" w:color="auto" w:fill="FFFFFF"/>
        <w:spacing w:before="0" w:beforeAutospacing="0" w:after="0" w:afterAutospacing="0" w:line="440" w:lineRule="exact"/>
        <w:ind w:firstLineChars="200" w:firstLine="542"/>
        <w:jc w:val="center"/>
        <w:rPr>
          <w:rStyle w:val="a3"/>
          <w:rFonts w:cs="Times New Roman"/>
          <w:sz w:val="27"/>
          <w:szCs w:val="27"/>
        </w:rPr>
      </w:pPr>
      <w:r w:rsidRPr="00615F7B">
        <w:rPr>
          <w:rStyle w:val="a3"/>
          <w:rFonts w:hint="eastAsia"/>
          <w:sz w:val="27"/>
          <w:szCs w:val="27"/>
        </w:rPr>
        <w:t>关于举办山东省初、高中校本课程学科德育优秀课例展评活动</w:t>
      </w:r>
    </w:p>
    <w:p w:rsidR="00055F6E" w:rsidRPr="00615F7B" w:rsidRDefault="00055F6E" w:rsidP="00615F7B">
      <w:pPr>
        <w:pStyle w:val="aa"/>
        <w:shd w:val="clear" w:color="auto" w:fill="FFFFFF"/>
        <w:spacing w:before="0" w:beforeAutospacing="0" w:after="0" w:afterAutospacing="0" w:line="440" w:lineRule="exact"/>
        <w:ind w:firstLineChars="200" w:firstLine="542"/>
        <w:jc w:val="center"/>
        <w:rPr>
          <w:rFonts w:cs="Times New Roman"/>
          <w:sz w:val="21"/>
          <w:szCs w:val="21"/>
        </w:rPr>
      </w:pPr>
      <w:r w:rsidRPr="00615F7B">
        <w:rPr>
          <w:rStyle w:val="a3"/>
          <w:rFonts w:hint="eastAsia"/>
          <w:sz w:val="27"/>
          <w:szCs w:val="27"/>
        </w:rPr>
        <w:t>的通知</w:t>
      </w:r>
    </w:p>
    <w:p w:rsidR="00055F6E" w:rsidRPr="002E54AB" w:rsidRDefault="00055F6E" w:rsidP="00615F7B">
      <w:pPr>
        <w:widowControl/>
        <w:spacing w:line="440" w:lineRule="exact"/>
        <w:rPr>
          <w:rFonts w:ascii="宋体"/>
          <w:color w:val="000000"/>
          <w:kern w:val="0"/>
          <w:sz w:val="23"/>
          <w:szCs w:val="23"/>
        </w:rPr>
      </w:pP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各市教研室（教科院、教研中心）：</w:t>
      </w:r>
    </w:p>
    <w:p w:rsidR="00055F6E" w:rsidRPr="002E54AB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根据山东省教科院关于印发《山东省普通中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小学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、特殊教育学校、幼儿园学科德育优秀课例展评活动实施方案》的通知（鲁教科院〔</w:t>
      </w:r>
      <w:r w:rsidRPr="002E54AB">
        <w:rPr>
          <w:rFonts w:ascii="宋体" w:hAnsi="宋体" w:cs="宋体"/>
          <w:color w:val="000000"/>
          <w:kern w:val="0"/>
          <w:sz w:val="23"/>
          <w:szCs w:val="23"/>
        </w:rPr>
        <w:t>2016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〕</w:t>
      </w:r>
      <w:r w:rsidRPr="002E54AB">
        <w:rPr>
          <w:rFonts w:ascii="宋体" w:hAnsi="宋体" w:cs="宋体"/>
          <w:color w:val="000000"/>
          <w:kern w:val="0"/>
          <w:sz w:val="23"/>
          <w:szCs w:val="23"/>
        </w:rPr>
        <w:t>14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号）要求，经研究，定于</w:t>
      </w:r>
      <w:r w:rsidRPr="002E54AB">
        <w:rPr>
          <w:rFonts w:ascii="宋体" w:hAnsi="宋体" w:cs="宋体"/>
          <w:color w:val="000000"/>
          <w:kern w:val="0"/>
          <w:sz w:val="23"/>
          <w:szCs w:val="23"/>
        </w:rPr>
        <w:t>2016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年</w:t>
      </w:r>
      <w:r w:rsidRPr="002E54AB">
        <w:rPr>
          <w:rFonts w:ascii="宋体" w:hAnsi="宋体" w:cs="宋体"/>
          <w:color w:val="000000"/>
          <w:kern w:val="0"/>
          <w:sz w:val="23"/>
          <w:szCs w:val="23"/>
        </w:rPr>
        <w:t>1</w:t>
      </w:r>
      <w:r>
        <w:rPr>
          <w:rFonts w:ascii="宋体" w:hAnsi="宋体" w:cs="宋体"/>
          <w:color w:val="000000"/>
          <w:kern w:val="0"/>
          <w:sz w:val="23"/>
          <w:szCs w:val="23"/>
        </w:rPr>
        <w:t>2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月</w:t>
      </w:r>
      <w:r>
        <w:rPr>
          <w:rFonts w:ascii="宋体" w:hAnsi="宋体" w:cs="宋体"/>
          <w:color w:val="000000"/>
          <w:kern w:val="0"/>
          <w:sz w:val="23"/>
          <w:szCs w:val="23"/>
        </w:rPr>
        <w:t>12</w:t>
      </w:r>
      <w:r w:rsidRPr="002E54AB">
        <w:rPr>
          <w:rFonts w:ascii="宋体" w:cs="宋体"/>
          <w:color w:val="000000"/>
          <w:kern w:val="0"/>
          <w:sz w:val="23"/>
          <w:szCs w:val="23"/>
        </w:rPr>
        <w:t>-</w:t>
      </w:r>
      <w:r>
        <w:rPr>
          <w:rFonts w:ascii="宋体" w:hAnsi="宋体" w:cs="宋体"/>
          <w:color w:val="000000"/>
          <w:kern w:val="0"/>
          <w:sz w:val="23"/>
          <w:szCs w:val="23"/>
        </w:rPr>
        <w:t>16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日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，举办山东省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初、高中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校本课程学科德育优秀课例展评活动，现将具体事宜通知如下。</w:t>
      </w:r>
    </w:p>
    <w:p w:rsidR="00055F6E" w:rsidRPr="00AD237E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一、参评人员推荐</w:t>
      </w:r>
    </w:p>
    <w:p w:rsidR="00055F6E" w:rsidRPr="002E54AB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以市为单位推荐参加省级展评的课例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，每市推荐</w:t>
      </w:r>
      <w:r w:rsidRPr="00AD237E">
        <w:rPr>
          <w:rFonts w:ascii="宋体" w:hAnsi="宋体" w:cs="宋体"/>
          <w:color w:val="000000"/>
          <w:kern w:val="0"/>
          <w:sz w:val="23"/>
          <w:szCs w:val="23"/>
        </w:rPr>
        <w:t>2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节，城区、乡村学校各</w:t>
      </w:r>
      <w:r w:rsidRPr="00AD237E">
        <w:rPr>
          <w:rFonts w:ascii="宋体" w:hAnsi="宋体" w:cs="宋体"/>
          <w:color w:val="000000"/>
          <w:kern w:val="0"/>
          <w:sz w:val="23"/>
          <w:szCs w:val="23"/>
        </w:rPr>
        <w:t>1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节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（高中无农村学校的，可以不作区分）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。各市请于</w:t>
      </w:r>
      <w:r>
        <w:rPr>
          <w:rFonts w:ascii="宋体" w:hAnsi="宋体" w:cs="宋体"/>
          <w:color w:val="000000"/>
          <w:kern w:val="0"/>
          <w:sz w:val="23"/>
          <w:szCs w:val="23"/>
        </w:rPr>
        <w:t>11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月</w:t>
      </w:r>
      <w:r>
        <w:rPr>
          <w:rFonts w:ascii="宋体" w:hAnsi="宋体" w:cs="宋体"/>
          <w:color w:val="000000"/>
          <w:kern w:val="0"/>
          <w:sz w:val="23"/>
          <w:szCs w:val="23"/>
        </w:rPr>
        <w:t>25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日前，将“山东省初、高中校本课程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学科德育优秀课例展评教师推荐表”（见附件）电子稿报给省教科院杨璐老师（邮箱：</w:t>
      </w:r>
      <w:r w:rsidRPr="00AD237E">
        <w:rPr>
          <w:rFonts w:ascii="宋体" w:hAnsi="宋体" w:cs="宋体"/>
          <w:color w:val="000000"/>
          <w:kern w:val="0"/>
          <w:sz w:val="23"/>
          <w:szCs w:val="23"/>
        </w:rPr>
        <w:t>1056792618@qq.com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），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纸质推荐表加盖单位公章后现场报到时上交。</w:t>
      </w:r>
    </w:p>
    <w:p w:rsidR="00055F6E" w:rsidRPr="00AD237E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 w:hint="eastAsia"/>
          <w:color w:val="000000"/>
          <w:kern w:val="0"/>
          <w:sz w:val="23"/>
          <w:szCs w:val="23"/>
        </w:rPr>
        <w:t>二、评选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要求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与形式</w:t>
      </w:r>
    </w:p>
    <w:p w:rsidR="00055F6E" w:rsidRPr="002E54AB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（一）评选要求</w:t>
      </w:r>
    </w:p>
    <w:p w:rsidR="00055F6E" w:rsidRPr="00AD237E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/>
          <w:color w:val="000000"/>
          <w:kern w:val="0"/>
          <w:sz w:val="23"/>
          <w:szCs w:val="23"/>
        </w:rPr>
        <w:t>1.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选手要树立立德树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人意识，充分呈现课程的德育功能，挖掘教学内容所蕴涵的德育资源，把育人目标有机渗透到课程开发和教学过程之中。</w:t>
      </w:r>
    </w:p>
    <w:p w:rsidR="00055F6E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/>
          <w:color w:val="000000"/>
          <w:kern w:val="0"/>
          <w:sz w:val="23"/>
          <w:szCs w:val="23"/>
        </w:rPr>
        <w:t>2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．选手要依据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学校特色和学生个性需求，设计相应的课程内容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，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通过课程实施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，将积极的情感、端正的态度、正确的价值观自然融入课程教学全过程。</w:t>
      </w:r>
    </w:p>
    <w:p w:rsidR="00055F6E" w:rsidRPr="00AD237E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/>
          <w:color w:val="000000"/>
          <w:kern w:val="0"/>
          <w:sz w:val="23"/>
          <w:szCs w:val="23"/>
        </w:rPr>
        <w:t>3.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选手要注重教学方式的创新，贴近学生、贴近实际，充分调动学生的积极性。</w:t>
      </w:r>
    </w:p>
    <w:p w:rsidR="00055F6E" w:rsidRPr="002E54AB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（二）评选形式</w:t>
      </w:r>
    </w:p>
    <w:p w:rsidR="00055F6E" w:rsidRPr="002E54AB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评选采用区（县）、市、省级三阶段选拔的形式。各区（县）通过实地听课形式推荐参与市级展评的人员，各地市评选工作包括审阅参评教师的申报材料和视频材料，并通过现场说课推选参与省级展评的课例。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各市教研员在报到时将选手的视频材料和课程纲要纸质稿（电子稿</w:t>
      </w:r>
      <w:r>
        <w:rPr>
          <w:rFonts w:ascii="宋体" w:hAnsi="宋体" w:cs="宋体"/>
          <w:color w:val="000000"/>
          <w:kern w:val="0"/>
          <w:sz w:val="23"/>
          <w:szCs w:val="23"/>
        </w:rPr>
        <w:t>12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月</w:t>
      </w:r>
      <w:r>
        <w:rPr>
          <w:rFonts w:ascii="宋体" w:hAnsi="宋体" w:cs="宋体"/>
          <w:color w:val="000000"/>
          <w:kern w:val="0"/>
          <w:sz w:val="23"/>
          <w:szCs w:val="23"/>
        </w:rPr>
        <w:t>2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日前发给杨璐老师）上交。</w:t>
      </w:r>
    </w:p>
    <w:p w:rsidR="00055F6E" w:rsidRPr="002E54AB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复评由省教科院教研室负责组织。</w:t>
      </w:r>
      <w:r w:rsidRPr="00EC10C2">
        <w:rPr>
          <w:rFonts w:ascii="宋体" w:hAnsi="宋体" w:cs="宋体" w:hint="eastAsia"/>
          <w:color w:val="000000"/>
          <w:kern w:val="0"/>
          <w:sz w:val="23"/>
          <w:szCs w:val="23"/>
        </w:rPr>
        <w:t>评委前期完成课例视频和文本资料的评审工作，展评活动现场直接进行说课和答辩环节的评审和展示。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所有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参评教师抽签确定说课顺序。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lastRenderedPageBreak/>
        <w:t>选手最终成绩按文字材料（占</w:t>
      </w:r>
      <w:r w:rsidRPr="002E54AB">
        <w:rPr>
          <w:rFonts w:ascii="宋体" w:hAnsi="宋体" w:cs="宋体"/>
          <w:color w:val="000000"/>
          <w:kern w:val="0"/>
          <w:sz w:val="23"/>
          <w:szCs w:val="23"/>
        </w:rPr>
        <w:t>20%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）、课堂活动视频（占</w:t>
      </w:r>
      <w:r w:rsidRPr="002E54AB">
        <w:rPr>
          <w:rFonts w:ascii="宋体" w:hAnsi="宋体" w:cs="宋体"/>
          <w:color w:val="000000"/>
          <w:kern w:val="0"/>
          <w:sz w:val="23"/>
          <w:szCs w:val="23"/>
        </w:rPr>
        <w:t>40%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）、说课（占</w:t>
      </w:r>
      <w:r w:rsidRPr="002E54AB">
        <w:rPr>
          <w:rFonts w:ascii="宋体" w:hAnsi="宋体" w:cs="宋体"/>
          <w:color w:val="000000"/>
          <w:kern w:val="0"/>
          <w:sz w:val="23"/>
          <w:szCs w:val="23"/>
        </w:rPr>
        <w:t>30%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）、答辩（占</w:t>
      </w:r>
      <w:r w:rsidRPr="002E54AB">
        <w:rPr>
          <w:rFonts w:ascii="宋体" w:hAnsi="宋体" w:cs="宋体"/>
          <w:color w:val="000000"/>
          <w:kern w:val="0"/>
          <w:sz w:val="23"/>
          <w:szCs w:val="23"/>
        </w:rPr>
        <w:t>10%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）综合确定，并按</w:t>
      </w:r>
      <w:r w:rsidRPr="002E54AB">
        <w:rPr>
          <w:rFonts w:ascii="宋体" w:hAnsi="宋体" w:cs="宋体"/>
          <w:color w:val="000000"/>
          <w:kern w:val="0"/>
          <w:sz w:val="23"/>
          <w:szCs w:val="23"/>
        </w:rPr>
        <w:t>4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：</w:t>
      </w:r>
      <w:r w:rsidRPr="002E54AB">
        <w:rPr>
          <w:rFonts w:ascii="宋体" w:hAnsi="宋体" w:cs="宋体"/>
          <w:color w:val="000000"/>
          <w:kern w:val="0"/>
          <w:sz w:val="23"/>
          <w:szCs w:val="23"/>
        </w:rPr>
        <w:t>6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的比例评出一、二等奖。</w:t>
      </w:r>
    </w:p>
    <w:p w:rsidR="00055F6E" w:rsidRPr="00AD237E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三、日程安排</w:t>
      </w:r>
    </w:p>
    <w:p w:rsidR="00055F6E" w:rsidRPr="002E54AB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/>
          <w:color w:val="000000"/>
          <w:kern w:val="0"/>
          <w:sz w:val="23"/>
          <w:szCs w:val="23"/>
        </w:rPr>
        <w:t>1.</w:t>
      </w:r>
      <w:r w:rsidRPr="00AD237E">
        <w:rPr>
          <w:rFonts w:ascii="宋体" w:hAnsi="宋体" w:cs="宋体"/>
          <w:color w:val="000000"/>
          <w:kern w:val="0"/>
          <w:sz w:val="23"/>
          <w:szCs w:val="23"/>
        </w:rPr>
        <w:t>1</w:t>
      </w:r>
      <w:r>
        <w:rPr>
          <w:rFonts w:ascii="宋体" w:hAnsi="宋体" w:cs="宋体"/>
          <w:color w:val="000000"/>
          <w:kern w:val="0"/>
          <w:sz w:val="23"/>
          <w:szCs w:val="23"/>
        </w:rPr>
        <w:t>2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月</w:t>
      </w:r>
      <w:r>
        <w:rPr>
          <w:rFonts w:ascii="宋体" w:hAnsi="宋体" w:cs="宋体"/>
          <w:color w:val="000000"/>
          <w:kern w:val="0"/>
          <w:sz w:val="23"/>
          <w:szCs w:val="23"/>
        </w:rPr>
        <w:t>12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日下午：初中参会人员报到；</w:t>
      </w:r>
      <w:r w:rsidRPr="002E54AB">
        <w:rPr>
          <w:rFonts w:ascii="宋体" w:hAnsi="宋体" w:cs="宋体"/>
          <w:color w:val="000000"/>
          <w:kern w:val="0"/>
          <w:sz w:val="23"/>
          <w:szCs w:val="23"/>
        </w:rPr>
        <w:t>14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：</w:t>
      </w:r>
      <w:r w:rsidRPr="002E54AB">
        <w:rPr>
          <w:rFonts w:ascii="宋体" w:cs="宋体"/>
          <w:color w:val="000000"/>
          <w:kern w:val="0"/>
          <w:sz w:val="23"/>
          <w:szCs w:val="23"/>
        </w:rPr>
        <w:t>00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初中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评委会议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、随后评委对初中选手的相关材料进行评审；</w:t>
      </w:r>
      <w:r w:rsidRPr="002E54AB">
        <w:rPr>
          <w:rFonts w:ascii="宋体" w:hAnsi="宋体" w:cs="宋体"/>
          <w:color w:val="000000"/>
          <w:kern w:val="0"/>
          <w:sz w:val="23"/>
          <w:szCs w:val="23"/>
        </w:rPr>
        <w:t>16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：</w:t>
      </w:r>
      <w:r w:rsidRPr="002E54AB">
        <w:rPr>
          <w:rFonts w:ascii="宋体" w:cs="宋体"/>
          <w:color w:val="000000"/>
          <w:kern w:val="0"/>
          <w:sz w:val="23"/>
          <w:szCs w:val="23"/>
        </w:rPr>
        <w:t>00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初中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选手会议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。</w:t>
      </w:r>
    </w:p>
    <w:p w:rsidR="00055F6E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/>
          <w:color w:val="000000"/>
          <w:kern w:val="0"/>
          <w:sz w:val="23"/>
          <w:szCs w:val="23"/>
        </w:rPr>
        <w:t>2.</w:t>
      </w:r>
      <w:r w:rsidRPr="00AD237E">
        <w:rPr>
          <w:rFonts w:ascii="宋体" w:hAnsi="宋体" w:cs="宋体"/>
          <w:color w:val="000000"/>
          <w:kern w:val="0"/>
          <w:sz w:val="23"/>
          <w:szCs w:val="23"/>
        </w:rPr>
        <w:t>1</w:t>
      </w:r>
      <w:r>
        <w:rPr>
          <w:rFonts w:ascii="宋体" w:hAnsi="宋体" w:cs="宋体"/>
          <w:color w:val="000000"/>
          <w:kern w:val="0"/>
          <w:sz w:val="23"/>
          <w:szCs w:val="23"/>
        </w:rPr>
        <w:t>2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月</w:t>
      </w:r>
      <w:r>
        <w:rPr>
          <w:rFonts w:ascii="宋体" w:hAnsi="宋体" w:cs="宋体"/>
          <w:color w:val="000000"/>
          <w:kern w:val="0"/>
          <w:sz w:val="23"/>
          <w:szCs w:val="23"/>
        </w:rPr>
        <w:t>13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日全天：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初中选手的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课例展示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。</w:t>
      </w:r>
    </w:p>
    <w:p w:rsidR="00055F6E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/>
          <w:color w:val="000000"/>
          <w:kern w:val="0"/>
          <w:sz w:val="23"/>
          <w:szCs w:val="23"/>
        </w:rPr>
        <w:t>3.12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月</w:t>
      </w:r>
      <w:r>
        <w:rPr>
          <w:rFonts w:ascii="宋体" w:hAnsi="宋体" w:cs="宋体"/>
          <w:color w:val="000000"/>
          <w:kern w:val="0"/>
          <w:sz w:val="23"/>
          <w:szCs w:val="23"/>
        </w:rPr>
        <w:t>14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日：上午</w:t>
      </w:r>
      <w:r>
        <w:rPr>
          <w:rFonts w:ascii="宋体" w:hAnsi="宋体" w:cs="宋体"/>
          <w:color w:val="000000"/>
          <w:kern w:val="0"/>
          <w:sz w:val="23"/>
          <w:szCs w:val="23"/>
        </w:rPr>
        <w:t>8:3</w:t>
      </w:r>
      <w:r>
        <w:rPr>
          <w:rFonts w:ascii="宋体" w:cs="宋体"/>
          <w:color w:val="000000"/>
          <w:kern w:val="0"/>
          <w:sz w:val="23"/>
          <w:szCs w:val="23"/>
        </w:rPr>
        <w:t>0</w:t>
      </w:r>
      <w:r>
        <w:rPr>
          <w:rFonts w:ascii="宋体" w:hAnsi="宋体" w:cs="宋体"/>
          <w:color w:val="000000"/>
          <w:kern w:val="0"/>
          <w:sz w:val="23"/>
          <w:szCs w:val="23"/>
        </w:rPr>
        <w:t>——10:30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初中展评活动总结与交流；下午离会。</w:t>
      </w:r>
    </w:p>
    <w:p w:rsidR="00055F6E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/>
          <w:color w:val="000000"/>
          <w:kern w:val="0"/>
          <w:sz w:val="23"/>
          <w:szCs w:val="23"/>
        </w:rPr>
        <w:t>4.12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月</w:t>
      </w:r>
      <w:r>
        <w:rPr>
          <w:rFonts w:ascii="宋体" w:hAnsi="宋体" w:cs="宋体"/>
          <w:color w:val="000000"/>
          <w:kern w:val="0"/>
          <w:sz w:val="23"/>
          <w:szCs w:val="23"/>
        </w:rPr>
        <w:t>14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日下午：</w:t>
      </w:r>
      <w:r>
        <w:rPr>
          <w:rFonts w:ascii="宋体" w:hAnsi="宋体" w:cs="宋体"/>
          <w:color w:val="000000"/>
          <w:kern w:val="0"/>
          <w:sz w:val="23"/>
          <w:szCs w:val="23"/>
        </w:rPr>
        <w:t xml:space="preserve"> 13:30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高中评委会，随后评委对高中选手相关材料进行评审；</w:t>
      </w:r>
      <w:r>
        <w:rPr>
          <w:rFonts w:ascii="宋体" w:hAnsi="宋体" w:cs="宋体"/>
          <w:color w:val="000000"/>
          <w:kern w:val="0"/>
          <w:sz w:val="23"/>
          <w:szCs w:val="23"/>
        </w:rPr>
        <w:t xml:space="preserve"> 14:00 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高中选手会议。</w:t>
      </w:r>
    </w:p>
    <w:p w:rsidR="00055F6E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/>
          <w:color w:val="000000"/>
          <w:kern w:val="0"/>
          <w:sz w:val="23"/>
          <w:szCs w:val="23"/>
        </w:rPr>
        <w:t>5.12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月</w:t>
      </w:r>
      <w:r>
        <w:rPr>
          <w:rFonts w:ascii="宋体" w:hAnsi="宋体" w:cs="宋体"/>
          <w:color w:val="000000"/>
          <w:kern w:val="0"/>
          <w:sz w:val="23"/>
          <w:szCs w:val="23"/>
        </w:rPr>
        <w:t>15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日全天：高中选手课例展示。</w:t>
      </w:r>
    </w:p>
    <w:p w:rsidR="00055F6E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/>
          <w:color w:val="000000"/>
          <w:kern w:val="0"/>
          <w:sz w:val="23"/>
          <w:szCs w:val="23"/>
        </w:rPr>
        <w:t>6.12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月</w:t>
      </w:r>
      <w:r>
        <w:rPr>
          <w:rFonts w:ascii="宋体" w:hAnsi="宋体" w:cs="宋体"/>
          <w:color w:val="000000"/>
          <w:kern w:val="0"/>
          <w:sz w:val="23"/>
          <w:szCs w:val="23"/>
        </w:rPr>
        <w:t>15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日下午：</w:t>
      </w:r>
      <w:r>
        <w:rPr>
          <w:rFonts w:ascii="宋体" w:hAnsi="宋体" w:cs="宋体"/>
          <w:color w:val="000000"/>
          <w:kern w:val="0"/>
          <w:sz w:val="23"/>
          <w:szCs w:val="23"/>
        </w:rPr>
        <w:t>16:40</w:t>
      </w:r>
      <w:r w:rsidRPr="002E54AB">
        <w:rPr>
          <w:rFonts w:ascii="宋体" w:cs="宋体"/>
          <w:color w:val="000000"/>
          <w:kern w:val="0"/>
          <w:sz w:val="23"/>
          <w:szCs w:val="23"/>
        </w:rPr>
        <w:t>-</w:t>
      </w:r>
      <w:r>
        <w:rPr>
          <w:rFonts w:ascii="宋体" w:hAnsi="宋体" w:cs="宋体"/>
          <w:color w:val="000000"/>
          <w:kern w:val="0"/>
          <w:sz w:val="23"/>
          <w:szCs w:val="23"/>
        </w:rPr>
        <w:t>17:1</w:t>
      </w:r>
      <w:r>
        <w:rPr>
          <w:rFonts w:ascii="宋体" w:cs="宋体"/>
          <w:color w:val="000000"/>
          <w:kern w:val="0"/>
          <w:sz w:val="23"/>
          <w:szCs w:val="23"/>
        </w:rPr>
        <w:t>0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高中展评活动总结与交流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。</w:t>
      </w:r>
    </w:p>
    <w:p w:rsidR="00055F6E" w:rsidRPr="002E54AB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/>
          <w:color w:val="000000"/>
          <w:kern w:val="0"/>
          <w:sz w:val="23"/>
          <w:szCs w:val="23"/>
        </w:rPr>
        <w:t>7.12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月</w:t>
      </w:r>
      <w:r>
        <w:rPr>
          <w:rFonts w:ascii="宋体" w:hAnsi="宋体" w:cs="宋体"/>
          <w:color w:val="000000"/>
          <w:kern w:val="0"/>
          <w:sz w:val="23"/>
          <w:szCs w:val="23"/>
        </w:rPr>
        <w:t>16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日上午离会。</w:t>
      </w:r>
    </w:p>
    <w:p w:rsidR="00055F6E" w:rsidRPr="00AD237E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 w:hint="eastAsia"/>
          <w:color w:val="000000"/>
          <w:kern w:val="0"/>
          <w:sz w:val="23"/>
          <w:szCs w:val="23"/>
        </w:rPr>
        <w:t>四、报到事宜</w:t>
      </w:r>
    </w:p>
    <w:p w:rsidR="00055F6E" w:rsidRPr="002E54AB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/>
          <w:color w:val="000000"/>
          <w:kern w:val="0"/>
          <w:sz w:val="23"/>
          <w:szCs w:val="23"/>
        </w:rPr>
        <w:t>1.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时间：</w:t>
      </w:r>
      <w:r w:rsidRPr="00AD237E">
        <w:rPr>
          <w:rFonts w:ascii="宋体" w:hAnsi="宋体" w:cs="宋体"/>
          <w:color w:val="000000"/>
          <w:kern w:val="0"/>
          <w:sz w:val="23"/>
          <w:szCs w:val="23"/>
        </w:rPr>
        <w:t>1</w:t>
      </w:r>
      <w:r>
        <w:rPr>
          <w:rFonts w:ascii="宋体" w:hAnsi="宋体" w:cs="宋体"/>
          <w:color w:val="000000"/>
          <w:kern w:val="0"/>
          <w:sz w:val="23"/>
          <w:szCs w:val="23"/>
        </w:rPr>
        <w:t>2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月</w:t>
      </w:r>
      <w:r>
        <w:rPr>
          <w:rFonts w:ascii="宋体" w:hAnsi="宋体" w:cs="宋体"/>
          <w:color w:val="000000"/>
          <w:kern w:val="0"/>
          <w:sz w:val="23"/>
          <w:szCs w:val="23"/>
        </w:rPr>
        <w:t>12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日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全天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初中参会人员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报到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。</w:t>
      </w:r>
    </w:p>
    <w:p w:rsidR="00055F6E" w:rsidRPr="00AD237E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 w:rsidRPr="00AD237E">
        <w:rPr>
          <w:rFonts w:ascii="宋体" w:hAnsi="宋体" w:cs="宋体"/>
          <w:color w:val="000000"/>
          <w:kern w:val="0"/>
          <w:sz w:val="23"/>
          <w:szCs w:val="23"/>
        </w:rPr>
        <w:t>2</w:t>
      </w:r>
      <w:r w:rsidRPr="00AD237E">
        <w:rPr>
          <w:rFonts w:ascii="宋体" w:cs="宋体"/>
          <w:color w:val="000000"/>
          <w:kern w:val="0"/>
          <w:sz w:val="23"/>
          <w:szCs w:val="23"/>
        </w:rPr>
        <w:t>.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报到地点：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济钢宾馆，地址：</w:t>
      </w:r>
      <w:r w:rsidRPr="00BB6B77">
        <w:rPr>
          <w:rFonts w:ascii="宋体" w:hAnsi="宋体" w:cs="宋体" w:hint="eastAsia"/>
          <w:color w:val="000000"/>
          <w:kern w:val="0"/>
          <w:sz w:val="23"/>
          <w:szCs w:val="23"/>
        </w:rPr>
        <w:t>济南市历城区工业北路</w:t>
      </w:r>
      <w:r w:rsidRPr="00BB6B77">
        <w:rPr>
          <w:rFonts w:ascii="宋体" w:hAnsi="宋体" w:cs="宋体"/>
          <w:color w:val="000000"/>
          <w:kern w:val="0"/>
          <w:sz w:val="23"/>
          <w:szCs w:val="23"/>
        </w:rPr>
        <w:t>21</w:t>
      </w:r>
      <w:r w:rsidRPr="00BB6B77">
        <w:rPr>
          <w:rFonts w:ascii="宋体" w:hAnsi="宋体" w:cs="宋体" w:hint="eastAsia"/>
          <w:color w:val="000000"/>
          <w:kern w:val="0"/>
          <w:sz w:val="23"/>
          <w:szCs w:val="23"/>
        </w:rPr>
        <w:t>号济钢中门南行</w:t>
      </w:r>
      <w:r w:rsidRPr="00BB6B77">
        <w:rPr>
          <w:rFonts w:ascii="宋体" w:hAnsi="宋体" w:cs="宋体"/>
          <w:color w:val="000000"/>
          <w:kern w:val="0"/>
          <w:sz w:val="23"/>
          <w:szCs w:val="23"/>
        </w:rPr>
        <w:t>500</w:t>
      </w:r>
      <w:r w:rsidRPr="00BB6B77">
        <w:rPr>
          <w:rFonts w:ascii="宋体" w:hAnsi="宋体" w:cs="宋体" w:hint="eastAsia"/>
          <w:color w:val="000000"/>
          <w:kern w:val="0"/>
          <w:sz w:val="23"/>
          <w:szCs w:val="23"/>
        </w:rPr>
        <w:t>米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，联系人：贺经理</w:t>
      </w:r>
      <w:r>
        <w:rPr>
          <w:rFonts w:ascii="宋体" w:hAnsi="宋体" w:cs="宋体"/>
          <w:color w:val="000000"/>
          <w:kern w:val="0"/>
          <w:sz w:val="23"/>
          <w:szCs w:val="23"/>
        </w:rPr>
        <w:t xml:space="preserve"> 13808932979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。</w:t>
      </w:r>
    </w:p>
    <w:p w:rsidR="00055F6E" w:rsidRPr="00254FA8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/>
          <w:color w:val="000000"/>
          <w:kern w:val="0"/>
          <w:sz w:val="23"/>
          <w:szCs w:val="23"/>
        </w:rPr>
        <w:t>3</w:t>
      </w:r>
      <w:r w:rsidRPr="00AD237E">
        <w:rPr>
          <w:rFonts w:ascii="宋体" w:cs="宋体"/>
          <w:color w:val="000000"/>
          <w:kern w:val="0"/>
          <w:sz w:val="23"/>
          <w:szCs w:val="23"/>
        </w:rPr>
        <w:t>.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听课教师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：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按照自愿的原则，各市教研员可安排县区教研员及骨干教师代表参加。</w:t>
      </w:r>
    </w:p>
    <w:p w:rsidR="00055F6E" w:rsidRPr="00AD237E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五、其他注意事项</w:t>
      </w:r>
    </w:p>
    <w:p w:rsidR="00055F6E" w:rsidRPr="00AD237E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 w:rsidRPr="00AD237E">
        <w:rPr>
          <w:rFonts w:ascii="宋体" w:hAnsi="宋体" w:cs="宋体"/>
          <w:color w:val="000000"/>
          <w:kern w:val="0"/>
          <w:sz w:val="23"/>
          <w:szCs w:val="23"/>
        </w:rPr>
        <w:t>1.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参与活动的人员食宿、交通费用自理，按有关规定回所在单位报销。</w:t>
      </w:r>
    </w:p>
    <w:p w:rsidR="00055F6E" w:rsidRPr="00AD237E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 w:rsidRPr="00AD237E">
        <w:rPr>
          <w:rFonts w:ascii="宋体" w:hAnsi="宋体" w:cs="宋体"/>
          <w:color w:val="000000"/>
          <w:kern w:val="0"/>
          <w:sz w:val="23"/>
          <w:szCs w:val="23"/>
        </w:rPr>
        <w:t>2.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会议手册将以电子稿的形式发放，请自行打印。</w:t>
      </w:r>
    </w:p>
    <w:p w:rsidR="00055F6E" w:rsidRPr="00F87FCF" w:rsidRDefault="00055F6E" w:rsidP="00615F7B">
      <w:pPr>
        <w:widowControl/>
        <w:spacing w:line="440" w:lineRule="exact"/>
        <w:ind w:firstLineChars="100" w:firstLine="230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 w:hint="eastAsia"/>
          <w:color w:val="000000"/>
          <w:kern w:val="0"/>
          <w:sz w:val="23"/>
          <w:szCs w:val="23"/>
        </w:rPr>
        <w:t>附件：山东省初中校本课程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学科德育优秀课例展评教师推荐表</w:t>
      </w:r>
      <w:r w:rsidRPr="00AD237E">
        <w:rPr>
          <w:rFonts w:ascii="宋体" w:hAnsi="宋体" w:cs="宋体"/>
          <w:color w:val="000000"/>
          <w:kern w:val="0"/>
          <w:sz w:val="23"/>
          <w:szCs w:val="23"/>
        </w:rPr>
        <w:t>.docx</w:t>
      </w:r>
    </w:p>
    <w:p w:rsidR="00055F6E" w:rsidRDefault="00055F6E" w:rsidP="00615F7B">
      <w:pPr>
        <w:widowControl/>
        <w:spacing w:line="440" w:lineRule="exact"/>
        <w:ind w:firstLineChars="400" w:firstLine="920"/>
        <w:rPr>
          <w:rFonts w:ascii="宋体" w:hAnsi="宋体" w:cs="宋体"/>
          <w:color w:val="000000"/>
          <w:kern w:val="0"/>
          <w:sz w:val="23"/>
          <w:szCs w:val="23"/>
        </w:rPr>
      </w:pPr>
      <w:r>
        <w:rPr>
          <w:rFonts w:ascii="宋体" w:hAnsi="宋体" w:cs="宋体" w:hint="eastAsia"/>
          <w:color w:val="000000"/>
          <w:kern w:val="0"/>
          <w:sz w:val="23"/>
          <w:szCs w:val="23"/>
        </w:rPr>
        <w:t>山东省高中校本课程</w:t>
      </w:r>
      <w:r w:rsidRPr="00AD237E">
        <w:rPr>
          <w:rFonts w:ascii="宋体" w:hAnsi="宋体" w:cs="宋体" w:hint="eastAsia"/>
          <w:color w:val="000000"/>
          <w:kern w:val="0"/>
          <w:sz w:val="23"/>
          <w:szCs w:val="23"/>
        </w:rPr>
        <w:t>学科德育优秀课例展评教师推荐表</w:t>
      </w:r>
      <w:r w:rsidRPr="00AD237E">
        <w:rPr>
          <w:rFonts w:ascii="宋体" w:hAnsi="宋体" w:cs="宋体"/>
          <w:color w:val="000000"/>
          <w:kern w:val="0"/>
          <w:sz w:val="23"/>
          <w:szCs w:val="23"/>
        </w:rPr>
        <w:t>.docx</w:t>
      </w:r>
    </w:p>
    <w:p w:rsidR="00615F7B" w:rsidRDefault="00615F7B" w:rsidP="00615F7B">
      <w:pPr>
        <w:widowControl/>
        <w:spacing w:line="440" w:lineRule="exact"/>
        <w:ind w:firstLineChars="400" w:firstLine="920"/>
        <w:rPr>
          <w:rFonts w:ascii="宋体" w:hAnsi="宋体" w:cs="宋体"/>
          <w:color w:val="000000"/>
          <w:kern w:val="0"/>
          <w:sz w:val="23"/>
          <w:szCs w:val="23"/>
        </w:rPr>
      </w:pPr>
    </w:p>
    <w:p w:rsidR="00615F7B" w:rsidRPr="002E54AB" w:rsidRDefault="00615F7B" w:rsidP="00615F7B">
      <w:pPr>
        <w:widowControl/>
        <w:spacing w:line="440" w:lineRule="exact"/>
        <w:ind w:firstLineChars="400" w:firstLine="920"/>
        <w:rPr>
          <w:rFonts w:ascii="宋体"/>
          <w:color w:val="000000"/>
          <w:kern w:val="0"/>
          <w:sz w:val="23"/>
          <w:szCs w:val="23"/>
        </w:rPr>
      </w:pPr>
    </w:p>
    <w:p w:rsidR="00055F6E" w:rsidRPr="002E54AB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 xml:space="preserve">　　山东省教育科学研究院</w:t>
      </w:r>
    </w:p>
    <w:p w:rsidR="00055F6E" w:rsidRPr="002E54AB" w:rsidRDefault="00055F6E" w:rsidP="00615F7B">
      <w:pPr>
        <w:widowControl/>
        <w:spacing w:line="440" w:lineRule="exact"/>
        <w:ind w:firstLineChars="200" w:firstLine="460"/>
        <w:rPr>
          <w:rFonts w:ascii="宋体"/>
          <w:color w:val="000000"/>
          <w:kern w:val="0"/>
          <w:sz w:val="23"/>
          <w:szCs w:val="23"/>
        </w:rPr>
      </w:pP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 xml:space="preserve">　　</w:t>
      </w:r>
      <w:r w:rsidRPr="002E54AB">
        <w:rPr>
          <w:rFonts w:ascii="宋体" w:hAnsi="宋体" w:cs="宋体"/>
          <w:color w:val="000000"/>
          <w:kern w:val="0"/>
          <w:sz w:val="23"/>
          <w:szCs w:val="23"/>
        </w:rPr>
        <w:t>2016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年</w:t>
      </w:r>
      <w:r w:rsidRPr="002E54AB">
        <w:rPr>
          <w:rFonts w:ascii="宋体" w:hAnsi="宋体" w:cs="宋体"/>
          <w:color w:val="000000"/>
          <w:kern w:val="0"/>
          <w:sz w:val="23"/>
          <w:szCs w:val="23"/>
        </w:rPr>
        <w:t>1</w:t>
      </w:r>
      <w:r>
        <w:rPr>
          <w:rFonts w:ascii="宋体" w:hAnsi="宋体" w:cs="宋体"/>
          <w:color w:val="000000"/>
          <w:kern w:val="0"/>
          <w:sz w:val="23"/>
          <w:szCs w:val="23"/>
        </w:rPr>
        <w:t>1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月</w:t>
      </w:r>
      <w:r w:rsidRPr="002E54AB">
        <w:rPr>
          <w:rFonts w:ascii="宋体" w:hAnsi="宋体" w:cs="宋体"/>
          <w:color w:val="000000"/>
          <w:kern w:val="0"/>
          <w:sz w:val="23"/>
          <w:szCs w:val="23"/>
        </w:rPr>
        <w:t>1</w:t>
      </w:r>
      <w:r>
        <w:rPr>
          <w:rFonts w:ascii="宋体" w:hAnsi="宋体" w:cs="宋体"/>
          <w:color w:val="000000"/>
          <w:kern w:val="0"/>
          <w:sz w:val="23"/>
          <w:szCs w:val="23"/>
        </w:rPr>
        <w:t>4</w:t>
      </w:r>
      <w:r w:rsidRPr="002E54AB">
        <w:rPr>
          <w:rFonts w:ascii="宋体" w:hAnsi="宋体" w:cs="宋体" w:hint="eastAsia"/>
          <w:color w:val="000000"/>
          <w:kern w:val="0"/>
          <w:sz w:val="23"/>
          <w:szCs w:val="23"/>
        </w:rPr>
        <w:t>日</w:t>
      </w:r>
    </w:p>
    <w:p w:rsidR="00055F6E" w:rsidRPr="002E54AB" w:rsidRDefault="00055F6E" w:rsidP="005F6034">
      <w:pPr>
        <w:widowControl/>
        <w:spacing w:before="100" w:beforeAutospacing="1" w:after="100" w:afterAutospacing="1" w:line="375" w:lineRule="atLeast"/>
        <w:rPr>
          <w:rFonts w:ascii="宋体"/>
          <w:color w:val="000000"/>
          <w:kern w:val="0"/>
          <w:sz w:val="23"/>
          <w:szCs w:val="23"/>
        </w:rPr>
      </w:pPr>
    </w:p>
    <w:p w:rsidR="00615F7B" w:rsidRDefault="00615F7B" w:rsidP="00893ACF">
      <w:pPr>
        <w:widowControl/>
        <w:spacing w:before="100" w:beforeAutospacing="1" w:after="100" w:afterAutospacing="1" w:line="375" w:lineRule="atLeast"/>
        <w:rPr>
          <w:rFonts w:ascii="宋体" w:cs="宋体"/>
          <w:color w:val="000000"/>
          <w:kern w:val="0"/>
          <w:sz w:val="23"/>
          <w:szCs w:val="23"/>
        </w:rPr>
      </w:pPr>
    </w:p>
    <w:p w:rsidR="00615F7B" w:rsidRDefault="00055F6E" w:rsidP="00615F7B">
      <w:pPr>
        <w:widowControl/>
        <w:spacing w:line="400" w:lineRule="exact"/>
        <w:rPr>
          <w:rFonts w:ascii="宋体" w:cs="宋体"/>
          <w:color w:val="000000"/>
          <w:kern w:val="0"/>
          <w:sz w:val="23"/>
          <w:szCs w:val="23"/>
        </w:rPr>
      </w:pPr>
      <w:r>
        <w:rPr>
          <w:rFonts w:ascii="宋体" w:cs="宋体" w:hint="eastAsia"/>
          <w:color w:val="000000"/>
          <w:kern w:val="0"/>
          <w:sz w:val="23"/>
          <w:szCs w:val="23"/>
        </w:rPr>
        <w:lastRenderedPageBreak/>
        <w:t>附件：</w:t>
      </w:r>
    </w:p>
    <w:p w:rsidR="00055F6E" w:rsidRDefault="00055F6E" w:rsidP="00615F7B">
      <w:pPr>
        <w:widowControl/>
        <w:spacing w:line="400" w:lineRule="exact"/>
        <w:jc w:val="center"/>
        <w:rPr>
          <w:rFonts w:ascii="仿宋_GB2312" w:eastAsia="仿宋_GB2312" w:hAnsi="宋体"/>
        </w:rPr>
      </w:pPr>
      <w:r w:rsidRPr="00966A64">
        <w:rPr>
          <w:rFonts w:ascii="黑体" w:eastAsia="黑体" w:cs="黑体" w:hint="eastAsia"/>
          <w:sz w:val="32"/>
          <w:szCs w:val="32"/>
        </w:rPr>
        <w:t>山东省</w:t>
      </w:r>
      <w:r>
        <w:rPr>
          <w:rFonts w:ascii="黑体" w:eastAsia="黑体" w:cs="黑体" w:hint="eastAsia"/>
          <w:sz w:val="32"/>
          <w:szCs w:val="32"/>
        </w:rPr>
        <w:t>初中校本课程</w:t>
      </w:r>
      <w:r w:rsidRPr="00966A64">
        <w:rPr>
          <w:rFonts w:ascii="黑体" w:eastAsia="黑体" w:cs="黑体" w:hint="eastAsia"/>
          <w:sz w:val="32"/>
          <w:szCs w:val="32"/>
        </w:rPr>
        <w:t>德育优秀课例展评参评教师推荐表</w:t>
      </w:r>
    </w:p>
    <w:tbl>
      <w:tblPr>
        <w:tblpPr w:leftFromText="180" w:rightFromText="180" w:vertAnchor="text" w:horzAnchor="margin" w:tblpXSpec="center" w:tblpY="62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27"/>
        <w:gridCol w:w="779"/>
        <w:gridCol w:w="667"/>
        <w:gridCol w:w="412"/>
        <w:gridCol w:w="238"/>
        <w:gridCol w:w="212"/>
        <w:gridCol w:w="510"/>
        <w:gridCol w:w="127"/>
        <w:gridCol w:w="541"/>
        <w:gridCol w:w="457"/>
        <w:gridCol w:w="444"/>
        <w:gridCol w:w="816"/>
        <w:gridCol w:w="15"/>
        <w:gridCol w:w="1231"/>
        <w:gridCol w:w="2030"/>
        <w:gridCol w:w="18"/>
      </w:tblGrid>
      <w:tr w:rsidR="00055F6E">
        <w:trPr>
          <w:trHeight w:val="437"/>
        </w:trPr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</w:tcBorders>
            <w:vAlign w:val="center"/>
          </w:tcPr>
          <w:p w:rsidR="00055F6E" w:rsidRPr="00E311D4" w:rsidRDefault="00055F6E" w:rsidP="005B258B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民族</w:t>
            </w:r>
          </w:p>
        </w:tc>
        <w:tc>
          <w:tcPr>
            <w:tcW w:w="901" w:type="dxa"/>
            <w:gridSpan w:val="2"/>
            <w:tcBorders>
              <w:top w:val="single" w:sz="12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年龄</w:t>
            </w:r>
          </w:p>
        </w:tc>
        <w:tc>
          <w:tcPr>
            <w:tcW w:w="1246" w:type="dxa"/>
            <w:gridSpan w:val="2"/>
            <w:tcBorders>
              <w:top w:val="single" w:sz="12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55F6E">
        <w:trPr>
          <w:trHeight w:val="573"/>
        </w:trPr>
        <w:tc>
          <w:tcPr>
            <w:tcW w:w="1127" w:type="dxa"/>
            <w:vAlign w:val="center"/>
          </w:tcPr>
          <w:p w:rsidR="00055F6E" w:rsidRDefault="00055F6E" w:rsidP="005B258B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毕业学校</w:t>
            </w:r>
          </w:p>
        </w:tc>
        <w:tc>
          <w:tcPr>
            <w:tcW w:w="2818" w:type="dxa"/>
            <w:gridSpan w:val="6"/>
            <w:vAlign w:val="center"/>
          </w:tcPr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055F6E" w:rsidRDefault="00055F6E" w:rsidP="005B258B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学历</w:t>
            </w:r>
          </w:p>
        </w:tc>
        <w:tc>
          <w:tcPr>
            <w:tcW w:w="901" w:type="dxa"/>
            <w:gridSpan w:val="2"/>
            <w:vAlign w:val="center"/>
          </w:tcPr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  <w:tc>
          <w:tcPr>
            <w:tcW w:w="816" w:type="dxa"/>
            <w:vAlign w:val="center"/>
          </w:tcPr>
          <w:p w:rsidR="00055F6E" w:rsidRDefault="00055F6E" w:rsidP="005B258B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职称</w:t>
            </w:r>
          </w:p>
        </w:tc>
        <w:tc>
          <w:tcPr>
            <w:tcW w:w="1246" w:type="dxa"/>
            <w:gridSpan w:val="2"/>
            <w:vAlign w:val="center"/>
          </w:tcPr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055F6E" w:rsidRDefault="00055F6E" w:rsidP="005B258B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55F6E">
        <w:trPr>
          <w:trHeight w:val="551"/>
        </w:trPr>
        <w:tc>
          <w:tcPr>
            <w:tcW w:w="1127" w:type="dxa"/>
            <w:vAlign w:val="center"/>
          </w:tcPr>
          <w:p w:rsidR="00055F6E" w:rsidRDefault="00055F6E" w:rsidP="005B258B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所在单位</w:t>
            </w:r>
          </w:p>
        </w:tc>
        <w:tc>
          <w:tcPr>
            <w:tcW w:w="4387" w:type="dxa"/>
            <w:gridSpan w:val="10"/>
            <w:tcBorders>
              <w:right w:val="single" w:sz="4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教龄</w:t>
            </w:r>
          </w:p>
        </w:tc>
        <w:tc>
          <w:tcPr>
            <w:tcW w:w="1246" w:type="dxa"/>
            <w:gridSpan w:val="2"/>
            <w:vAlign w:val="center"/>
          </w:tcPr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055F6E" w:rsidRDefault="00055F6E" w:rsidP="005B258B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55F6E">
        <w:trPr>
          <w:cantSplit/>
          <w:trHeight w:val="658"/>
        </w:trPr>
        <w:tc>
          <w:tcPr>
            <w:tcW w:w="1127" w:type="dxa"/>
            <w:vAlign w:val="center"/>
          </w:tcPr>
          <w:p w:rsidR="00055F6E" w:rsidRDefault="00055F6E" w:rsidP="005B258B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联系电话</w:t>
            </w:r>
          </w:p>
        </w:tc>
        <w:tc>
          <w:tcPr>
            <w:tcW w:w="2308" w:type="dxa"/>
            <w:gridSpan w:val="5"/>
            <w:tcBorders>
              <w:right w:val="single" w:sz="4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  <w:tc>
          <w:tcPr>
            <w:tcW w:w="637" w:type="dxa"/>
            <w:gridSpan w:val="2"/>
            <w:tcBorders>
              <w:left w:val="single" w:sz="4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QQ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1442" w:type="dxa"/>
            <w:gridSpan w:val="3"/>
            <w:tcBorders>
              <w:right w:val="single" w:sz="4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电邮</w:t>
            </w:r>
          </w:p>
        </w:tc>
        <w:tc>
          <w:tcPr>
            <w:tcW w:w="1246" w:type="dxa"/>
            <w:gridSpan w:val="2"/>
            <w:tcBorders>
              <w:left w:val="single" w:sz="4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055F6E" w:rsidRDefault="00055F6E" w:rsidP="005B258B">
            <w:pPr>
              <w:spacing w:line="360" w:lineRule="auto"/>
              <w:ind w:left="402"/>
              <w:jc w:val="center"/>
              <w:rPr>
                <w:rFonts w:ascii="仿宋_GB2312" w:eastAsia="仿宋_GB2312" w:hAnsi="宋体"/>
              </w:rPr>
            </w:pPr>
          </w:p>
        </w:tc>
      </w:tr>
      <w:tr w:rsidR="00055F6E">
        <w:trPr>
          <w:gridAfter w:val="1"/>
          <w:wAfter w:w="18" w:type="dxa"/>
          <w:trHeight w:val="474"/>
        </w:trPr>
        <w:tc>
          <w:tcPr>
            <w:tcW w:w="1127" w:type="dxa"/>
            <w:vAlign w:val="center"/>
          </w:tcPr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执教年级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rPr>
                <w:rFonts w:ascii="仿宋_GB2312" w:eastAsia="仿宋_GB2312" w:hAnsi="宋体" w:cs="仿宋_GB2312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课程名称</w:t>
            </w:r>
          </w:p>
        </w:tc>
        <w:tc>
          <w:tcPr>
            <w:tcW w:w="20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  <w:spacing w:val="-20"/>
              </w:rPr>
            </w:pPr>
            <w:r>
              <w:rPr>
                <w:rFonts w:ascii="仿宋_GB2312" w:eastAsia="仿宋_GB2312" w:hAnsi="宋体" w:cs="仿宋_GB2312" w:hint="eastAsia"/>
                <w:spacing w:val="-20"/>
              </w:rPr>
              <w:t>指导教研员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</w:tr>
      <w:tr w:rsidR="00055F6E" w:rsidTr="00615F7B">
        <w:trPr>
          <w:trHeight w:val="1575"/>
        </w:trPr>
        <w:tc>
          <w:tcPr>
            <w:tcW w:w="1127" w:type="dxa"/>
            <w:vAlign w:val="center"/>
          </w:tcPr>
          <w:p w:rsidR="00055F6E" w:rsidRDefault="00055F6E" w:rsidP="005B258B">
            <w:pPr>
              <w:spacing w:line="30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校本课程开发与实施的突出成绩</w:t>
            </w:r>
          </w:p>
        </w:tc>
        <w:tc>
          <w:tcPr>
            <w:tcW w:w="8497" w:type="dxa"/>
            <w:gridSpan w:val="15"/>
            <w:vAlign w:val="center"/>
          </w:tcPr>
          <w:p w:rsidR="00055F6E" w:rsidRPr="00615F7B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</w:tr>
      <w:tr w:rsidR="00055F6E" w:rsidTr="00615F7B">
        <w:trPr>
          <w:cantSplit/>
          <w:trHeight w:val="2108"/>
        </w:trPr>
        <w:tc>
          <w:tcPr>
            <w:tcW w:w="1127" w:type="dxa"/>
            <w:vAlign w:val="center"/>
          </w:tcPr>
          <w:p w:rsidR="00055F6E" w:rsidRDefault="00055F6E" w:rsidP="005B258B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学</w:t>
            </w:r>
          </w:p>
          <w:p w:rsidR="00055F6E" w:rsidRDefault="00055F6E" w:rsidP="005B258B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校</w:t>
            </w:r>
          </w:p>
          <w:p w:rsidR="00055F6E" w:rsidRDefault="00055F6E" w:rsidP="005B258B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意</w:t>
            </w:r>
          </w:p>
          <w:p w:rsidR="00055F6E" w:rsidRDefault="00055F6E" w:rsidP="005B258B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见</w:t>
            </w:r>
          </w:p>
        </w:tc>
        <w:tc>
          <w:tcPr>
            <w:tcW w:w="8497" w:type="dxa"/>
            <w:gridSpan w:val="15"/>
            <w:vAlign w:val="center"/>
          </w:tcPr>
          <w:p w:rsidR="00055F6E" w:rsidRDefault="00055F6E" w:rsidP="005B258B">
            <w:pPr>
              <w:spacing w:line="360" w:lineRule="auto"/>
              <w:rPr>
                <w:rFonts w:ascii="仿宋_GB2312" w:eastAsia="仿宋_GB2312" w:hAnsi="宋体" w:cs="仿宋_GB2312"/>
              </w:rPr>
            </w:pPr>
          </w:p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（公章）</w:t>
            </w:r>
          </w:p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负责人签字：年月日</w:t>
            </w:r>
          </w:p>
        </w:tc>
      </w:tr>
      <w:tr w:rsidR="00055F6E" w:rsidTr="00615F7B">
        <w:trPr>
          <w:cantSplit/>
          <w:trHeight w:val="2393"/>
        </w:trPr>
        <w:tc>
          <w:tcPr>
            <w:tcW w:w="1127" w:type="dxa"/>
            <w:vAlign w:val="center"/>
          </w:tcPr>
          <w:p w:rsidR="00055F6E" w:rsidRDefault="00055F6E" w:rsidP="005B258B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县（区、市）教研部门意见</w:t>
            </w:r>
          </w:p>
        </w:tc>
        <w:tc>
          <w:tcPr>
            <w:tcW w:w="8497" w:type="dxa"/>
            <w:gridSpan w:val="15"/>
            <w:vAlign w:val="center"/>
          </w:tcPr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</w:p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</w:p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</w:p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（公章）</w:t>
            </w:r>
          </w:p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负责人签字：年月日</w:t>
            </w:r>
          </w:p>
        </w:tc>
      </w:tr>
      <w:tr w:rsidR="00055F6E" w:rsidTr="00615F7B">
        <w:trPr>
          <w:cantSplit/>
          <w:trHeight w:val="2109"/>
        </w:trPr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:rsidR="00055F6E" w:rsidRDefault="00055F6E" w:rsidP="005B258B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市教研部门意见</w:t>
            </w:r>
          </w:p>
        </w:tc>
        <w:tc>
          <w:tcPr>
            <w:tcW w:w="8497" w:type="dxa"/>
            <w:gridSpan w:val="15"/>
            <w:tcBorders>
              <w:bottom w:val="single" w:sz="12" w:space="0" w:color="auto"/>
            </w:tcBorders>
            <w:vAlign w:val="center"/>
          </w:tcPr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</w:p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（公章）</w:t>
            </w:r>
          </w:p>
          <w:p w:rsidR="00055F6E" w:rsidRDefault="00055F6E" w:rsidP="005B258B">
            <w:pPr>
              <w:spacing w:line="360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负责人签字：年月日</w:t>
            </w:r>
          </w:p>
        </w:tc>
      </w:tr>
    </w:tbl>
    <w:p w:rsidR="00055F6E" w:rsidRPr="005D4848" w:rsidRDefault="00055F6E" w:rsidP="008933CC"/>
    <w:p w:rsidR="007F345A" w:rsidRDefault="007F345A" w:rsidP="005F6034">
      <w:pPr>
        <w:spacing w:line="580" w:lineRule="exact"/>
        <w:jc w:val="center"/>
        <w:rPr>
          <w:rFonts w:ascii="黑体" w:eastAsia="黑体" w:cs="黑体"/>
          <w:sz w:val="32"/>
          <w:szCs w:val="32"/>
        </w:rPr>
      </w:pPr>
    </w:p>
    <w:sectPr w:rsidR="007F345A" w:rsidSect="00DE06D8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049" w:rsidRDefault="00847049">
      <w:r>
        <w:separator/>
      </w:r>
    </w:p>
  </w:endnote>
  <w:endnote w:type="continuationSeparator" w:id="1">
    <w:p w:rsidR="00847049" w:rsidRDefault="00847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7B" w:rsidRDefault="008D6F49">
    <w:pPr>
      <w:pStyle w:val="ac"/>
      <w:jc w:val="right"/>
    </w:pPr>
    <w:r>
      <w:fldChar w:fldCharType="begin"/>
    </w:r>
    <w:r w:rsidR="00615F7B">
      <w:instrText>PAGE   \* MERGEFORMAT</w:instrText>
    </w:r>
    <w:r>
      <w:fldChar w:fldCharType="separate"/>
    </w:r>
    <w:r w:rsidR="00EA0416" w:rsidRPr="00EA0416">
      <w:rPr>
        <w:noProof/>
        <w:lang w:val="zh-CN"/>
      </w:rPr>
      <w:t>1</w:t>
    </w:r>
    <w:r>
      <w:fldChar w:fldCharType="end"/>
    </w:r>
  </w:p>
  <w:p w:rsidR="00615F7B" w:rsidRDefault="00615F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049" w:rsidRDefault="00847049">
      <w:r>
        <w:separator/>
      </w:r>
    </w:p>
  </w:footnote>
  <w:footnote w:type="continuationSeparator" w:id="1">
    <w:p w:rsidR="00847049" w:rsidRDefault="00847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F6E" w:rsidRDefault="00055F6E">
    <w:pPr>
      <w:pStyle w:val="ab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CAC"/>
    <w:rsid w:val="000008E3"/>
    <w:rsid w:val="00002091"/>
    <w:rsid w:val="00010C89"/>
    <w:rsid w:val="00033873"/>
    <w:rsid w:val="000432F7"/>
    <w:rsid w:val="000447E4"/>
    <w:rsid w:val="000517FF"/>
    <w:rsid w:val="0005337A"/>
    <w:rsid w:val="00053E20"/>
    <w:rsid w:val="00054C0C"/>
    <w:rsid w:val="000556B1"/>
    <w:rsid w:val="00055F6E"/>
    <w:rsid w:val="00056EB1"/>
    <w:rsid w:val="0006118D"/>
    <w:rsid w:val="00066B3F"/>
    <w:rsid w:val="000811DD"/>
    <w:rsid w:val="0009235B"/>
    <w:rsid w:val="00092805"/>
    <w:rsid w:val="000B7A8C"/>
    <w:rsid w:val="000B7E23"/>
    <w:rsid w:val="000D5F01"/>
    <w:rsid w:val="000D6B05"/>
    <w:rsid w:val="000D71F3"/>
    <w:rsid w:val="000E6B2B"/>
    <w:rsid w:val="000E76F5"/>
    <w:rsid w:val="000F5BC3"/>
    <w:rsid w:val="00101B71"/>
    <w:rsid w:val="0010309A"/>
    <w:rsid w:val="001048A0"/>
    <w:rsid w:val="00113165"/>
    <w:rsid w:val="00121D31"/>
    <w:rsid w:val="00122B65"/>
    <w:rsid w:val="00130D3A"/>
    <w:rsid w:val="001370C4"/>
    <w:rsid w:val="00140F2F"/>
    <w:rsid w:val="00144E29"/>
    <w:rsid w:val="00144EAC"/>
    <w:rsid w:val="00145301"/>
    <w:rsid w:val="001634AE"/>
    <w:rsid w:val="001810B5"/>
    <w:rsid w:val="001841E7"/>
    <w:rsid w:val="00185C36"/>
    <w:rsid w:val="00187ADF"/>
    <w:rsid w:val="001A035D"/>
    <w:rsid w:val="001A0D3B"/>
    <w:rsid w:val="001A25A6"/>
    <w:rsid w:val="001A2A56"/>
    <w:rsid w:val="001C1CC4"/>
    <w:rsid w:val="001C287A"/>
    <w:rsid w:val="001E1072"/>
    <w:rsid w:val="001E365A"/>
    <w:rsid w:val="001F29D4"/>
    <w:rsid w:val="00203D78"/>
    <w:rsid w:val="00205013"/>
    <w:rsid w:val="00214063"/>
    <w:rsid w:val="00214739"/>
    <w:rsid w:val="002161D9"/>
    <w:rsid w:val="00216616"/>
    <w:rsid w:val="002179ED"/>
    <w:rsid w:val="00221579"/>
    <w:rsid w:val="00221B54"/>
    <w:rsid w:val="00222C79"/>
    <w:rsid w:val="00230D3C"/>
    <w:rsid w:val="00251828"/>
    <w:rsid w:val="00254FA8"/>
    <w:rsid w:val="002660B2"/>
    <w:rsid w:val="002752AF"/>
    <w:rsid w:val="00294BCF"/>
    <w:rsid w:val="0029524C"/>
    <w:rsid w:val="002A383F"/>
    <w:rsid w:val="002A3EB2"/>
    <w:rsid w:val="002A6FB0"/>
    <w:rsid w:val="002B49E7"/>
    <w:rsid w:val="002B5782"/>
    <w:rsid w:val="002B6365"/>
    <w:rsid w:val="002C3AAD"/>
    <w:rsid w:val="002C498C"/>
    <w:rsid w:val="002C6ADC"/>
    <w:rsid w:val="002C73F7"/>
    <w:rsid w:val="002D0A2D"/>
    <w:rsid w:val="002D219C"/>
    <w:rsid w:val="002E54AB"/>
    <w:rsid w:val="002E580D"/>
    <w:rsid w:val="002F1702"/>
    <w:rsid w:val="002F5B42"/>
    <w:rsid w:val="002F702C"/>
    <w:rsid w:val="003031FE"/>
    <w:rsid w:val="00306926"/>
    <w:rsid w:val="0030778A"/>
    <w:rsid w:val="00315CF9"/>
    <w:rsid w:val="00327F76"/>
    <w:rsid w:val="003316E3"/>
    <w:rsid w:val="00331E16"/>
    <w:rsid w:val="00343AE7"/>
    <w:rsid w:val="0034785E"/>
    <w:rsid w:val="00356060"/>
    <w:rsid w:val="00357F41"/>
    <w:rsid w:val="00360FF8"/>
    <w:rsid w:val="00361626"/>
    <w:rsid w:val="00363058"/>
    <w:rsid w:val="003713B3"/>
    <w:rsid w:val="0038023F"/>
    <w:rsid w:val="00381C8C"/>
    <w:rsid w:val="00383877"/>
    <w:rsid w:val="003930A3"/>
    <w:rsid w:val="00396AD2"/>
    <w:rsid w:val="003A2CC9"/>
    <w:rsid w:val="003A72B8"/>
    <w:rsid w:val="003B2B8D"/>
    <w:rsid w:val="003C461E"/>
    <w:rsid w:val="003D652B"/>
    <w:rsid w:val="003E3E89"/>
    <w:rsid w:val="003E4FAA"/>
    <w:rsid w:val="003F176F"/>
    <w:rsid w:val="0040241F"/>
    <w:rsid w:val="004058FD"/>
    <w:rsid w:val="00425AC1"/>
    <w:rsid w:val="00437CF5"/>
    <w:rsid w:val="00447011"/>
    <w:rsid w:val="004529C3"/>
    <w:rsid w:val="00455B29"/>
    <w:rsid w:val="00460BEB"/>
    <w:rsid w:val="00467324"/>
    <w:rsid w:val="00472F55"/>
    <w:rsid w:val="00481BE5"/>
    <w:rsid w:val="004829AC"/>
    <w:rsid w:val="00487D56"/>
    <w:rsid w:val="004919E8"/>
    <w:rsid w:val="004A2003"/>
    <w:rsid w:val="004A2EE6"/>
    <w:rsid w:val="004A4489"/>
    <w:rsid w:val="004A7BCA"/>
    <w:rsid w:val="004C3E10"/>
    <w:rsid w:val="004C4B11"/>
    <w:rsid w:val="004C70BD"/>
    <w:rsid w:val="004D2840"/>
    <w:rsid w:val="004D4404"/>
    <w:rsid w:val="004D5E5B"/>
    <w:rsid w:val="004D63AA"/>
    <w:rsid w:val="004D7152"/>
    <w:rsid w:val="004F2043"/>
    <w:rsid w:val="004F4784"/>
    <w:rsid w:val="005035F2"/>
    <w:rsid w:val="00512BD0"/>
    <w:rsid w:val="00514BD9"/>
    <w:rsid w:val="00517933"/>
    <w:rsid w:val="00522388"/>
    <w:rsid w:val="0052606B"/>
    <w:rsid w:val="00530157"/>
    <w:rsid w:val="00540797"/>
    <w:rsid w:val="00541A83"/>
    <w:rsid w:val="00542ED0"/>
    <w:rsid w:val="005431E5"/>
    <w:rsid w:val="00545996"/>
    <w:rsid w:val="005554C2"/>
    <w:rsid w:val="005566CA"/>
    <w:rsid w:val="005568C3"/>
    <w:rsid w:val="00564D4A"/>
    <w:rsid w:val="00565ED1"/>
    <w:rsid w:val="00577C05"/>
    <w:rsid w:val="00587CE7"/>
    <w:rsid w:val="00591192"/>
    <w:rsid w:val="00596159"/>
    <w:rsid w:val="005A6638"/>
    <w:rsid w:val="005B258B"/>
    <w:rsid w:val="005B41BF"/>
    <w:rsid w:val="005C19B8"/>
    <w:rsid w:val="005C298A"/>
    <w:rsid w:val="005C2F37"/>
    <w:rsid w:val="005C510D"/>
    <w:rsid w:val="005D0493"/>
    <w:rsid w:val="005D4848"/>
    <w:rsid w:val="005D5346"/>
    <w:rsid w:val="005F453C"/>
    <w:rsid w:val="005F6034"/>
    <w:rsid w:val="00604BE8"/>
    <w:rsid w:val="006146D2"/>
    <w:rsid w:val="00615F7B"/>
    <w:rsid w:val="006234E0"/>
    <w:rsid w:val="006235BA"/>
    <w:rsid w:val="006252CB"/>
    <w:rsid w:val="00625628"/>
    <w:rsid w:val="006319AD"/>
    <w:rsid w:val="00635C49"/>
    <w:rsid w:val="00645035"/>
    <w:rsid w:val="00655274"/>
    <w:rsid w:val="0066190A"/>
    <w:rsid w:val="0066413A"/>
    <w:rsid w:val="00675DAF"/>
    <w:rsid w:val="0068158D"/>
    <w:rsid w:val="00693422"/>
    <w:rsid w:val="0069497C"/>
    <w:rsid w:val="00695A5D"/>
    <w:rsid w:val="006A131C"/>
    <w:rsid w:val="006A2FEA"/>
    <w:rsid w:val="006C3BAA"/>
    <w:rsid w:val="006C588B"/>
    <w:rsid w:val="006C59FF"/>
    <w:rsid w:val="006C6D46"/>
    <w:rsid w:val="006C741B"/>
    <w:rsid w:val="006D0C47"/>
    <w:rsid w:val="006D3204"/>
    <w:rsid w:val="006D6959"/>
    <w:rsid w:val="006D7C4C"/>
    <w:rsid w:val="006D7E00"/>
    <w:rsid w:val="006E2780"/>
    <w:rsid w:val="006E3EAF"/>
    <w:rsid w:val="006E5D5C"/>
    <w:rsid w:val="006F5DF1"/>
    <w:rsid w:val="00700661"/>
    <w:rsid w:val="00700B75"/>
    <w:rsid w:val="007059C4"/>
    <w:rsid w:val="00714380"/>
    <w:rsid w:val="00715096"/>
    <w:rsid w:val="00726CF2"/>
    <w:rsid w:val="00740171"/>
    <w:rsid w:val="00743B9F"/>
    <w:rsid w:val="00751606"/>
    <w:rsid w:val="00754086"/>
    <w:rsid w:val="00757102"/>
    <w:rsid w:val="00764DF4"/>
    <w:rsid w:val="00766B4C"/>
    <w:rsid w:val="007674E5"/>
    <w:rsid w:val="00772E1F"/>
    <w:rsid w:val="00775921"/>
    <w:rsid w:val="007816BA"/>
    <w:rsid w:val="007965CB"/>
    <w:rsid w:val="00796D6F"/>
    <w:rsid w:val="007A3A8E"/>
    <w:rsid w:val="007A47AC"/>
    <w:rsid w:val="007A4B56"/>
    <w:rsid w:val="007B464B"/>
    <w:rsid w:val="007D19E5"/>
    <w:rsid w:val="007E6913"/>
    <w:rsid w:val="007E6D24"/>
    <w:rsid w:val="007F345A"/>
    <w:rsid w:val="007F6746"/>
    <w:rsid w:val="007F7D24"/>
    <w:rsid w:val="00802D6B"/>
    <w:rsid w:val="00802DDB"/>
    <w:rsid w:val="008102C9"/>
    <w:rsid w:val="00821F08"/>
    <w:rsid w:val="00825568"/>
    <w:rsid w:val="008267EA"/>
    <w:rsid w:val="00826ACD"/>
    <w:rsid w:val="008336A8"/>
    <w:rsid w:val="00834A50"/>
    <w:rsid w:val="00847049"/>
    <w:rsid w:val="00855DD6"/>
    <w:rsid w:val="00860293"/>
    <w:rsid w:val="00860827"/>
    <w:rsid w:val="008933CC"/>
    <w:rsid w:val="00893ACF"/>
    <w:rsid w:val="00894114"/>
    <w:rsid w:val="008A6C28"/>
    <w:rsid w:val="008B7D55"/>
    <w:rsid w:val="008C0E8F"/>
    <w:rsid w:val="008D0724"/>
    <w:rsid w:val="008D12E3"/>
    <w:rsid w:val="008D1763"/>
    <w:rsid w:val="008D1A99"/>
    <w:rsid w:val="008D6F49"/>
    <w:rsid w:val="008E1D44"/>
    <w:rsid w:val="008E2C93"/>
    <w:rsid w:val="008E50D9"/>
    <w:rsid w:val="008F13D1"/>
    <w:rsid w:val="008F77F0"/>
    <w:rsid w:val="0090106D"/>
    <w:rsid w:val="0091237C"/>
    <w:rsid w:val="00913485"/>
    <w:rsid w:val="0091525D"/>
    <w:rsid w:val="009242EE"/>
    <w:rsid w:val="00936A9B"/>
    <w:rsid w:val="0094080F"/>
    <w:rsid w:val="009446C8"/>
    <w:rsid w:val="00952087"/>
    <w:rsid w:val="00960532"/>
    <w:rsid w:val="00962F78"/>
    <w:rsid w:val="00965F60"/>
    <w:rsid w:val="00966A64"/>
    <w:rsid w:val="00970C8C"/>
    <w:rsid w:val="00976CA2"/>
    <w:rsid w:val="0098184F"/>
    <w:rsid w:val="00986CD8"/>
    <w:rsid w:val="00986E8C"/>
    <w:rsid w:val="009875B5"/>
    <w:rsid w:val="00994EAC"/>
    <w:rsid w:val="00994FC5"/>
    <w:rsid w:val="009A038A"/>
    <w:rsid w:val="009B6B83"/>
    <w:rsid w:val="009F3AF4"/>
    <w:rsid w:val="00A17CD5"/>
    <w:rsid w:val="00A212F6"/>
    <w:rsid w:val="00A24A74"/>
    <w:rsid w:val="00A31377"/>
    <w:rsid w:val="00A33FEE"/>
    <w:rsid w:val="00A35C43"/>
    <w:rsid w:val="00A3679E"/>
    <w:rsid w:val="00A37A1C"/>
    <w:rsid w:val="00A51354"/>
    <w:rsid w:val="00A556F6"/>
    <w:rsid w:val="00A6792E"/>
    <w:rsid w:val="00A84B34"/>
    <w:rsid w:val="00A92140"/>
    <w:rsid w:val="00A96D20"/>
    <w:rsid w:val="00AA62AC"/>
    <w:rsid w:val="00AC48EB"/>
    <w:rsid w:val="00AD237E"/>
    <w:rsid w:val="00AD4F81"/>
    <w:rsid w:val="00AF34EA"/>
    <w:rsid w:val="00AF784C"/>
    <w:rsid w:val="00AF7AEF"/>
    <w:rsid w:val="00B058BE"/>
    <w:rsid w:val="00B127EC"/>
    <w:rsid w:val="00B2105E"/>
    <w:rsid w:val="00B21A55"/>
    <w:rsid w:val="00B3204B"/>
    <w:rsid w:val="00B4251B"/>
    <w:rsid w:val="00B47CF4"/>
    <w:rsid w:val="00B50468"/>
    <w:rsid w:val="00B67213"/>
    <w:rsid w:val="00B727D1"/>
    <w:rsid w:val="00B7431A"/>
    <w:rsid w:val="00B757C2"/>
    <w:rsid w:val="00B75A9A"/>
    <w:rsid w:val="00B777C2"/>
    <w:rsid w:val="00B80897"/>
    <w:rsid w:val="00B86DA9"/>
    <w:rsid w:val="00B94B57"/>
    <w:rsid w:val="00B96179"/>
    <w:rsid w:val="00BA265C"/>
    <w:rsid w:val="00BA3904"/>
    <w:rsid w:val="00BB6B77"/>
    <w:rsid w:val="00BC7D57"/>
    <w:rsid w:val="00BD095D"/>
    <w:rsid w:val="00BD1DFD"/>
    <w:rsid w:val="00BD22CE"/>
    <w:rsid w:val="00BE2265"/>
    <w:rsid w:val="00BF7216"/>
    <w:rsid w:val="00C03384"/>
    <w:rsid w:val="00C062DC"/>
    <w:rsid w:val="00C153EB"/>
    <w:rsid w:val="00C517A2"/>
    <w:rsid w:val="00C6138B"/>
    <w:rsid w:val="00C61DF2"/>
    <w:rsid w:val="00C641FB"/>
    <w:rsid w:val="00C7170C"/>
    <w:rsid w:val="00C7214C"/>
    <w:rsid w:val="00C85C4D"/>
    <w:rsid w:val="00C86327"/>
    <w:rsid w:val="00C87BB8"/>
    <w:rsid w:val="00C943D7"/>
    <w:rsid w:val="00C944C3"/>
    <w:rsid w:val="00C94988"/>
    <w:rsid w:val="00CA23AC"/>
    <w:rsid w:val="00CA4407"/>
    <w:rsid w:val="00CB5606"/>
    <w:rsid w:val="00CB5CB2"/>
    <w:rsid w:val="00CB7713"/>
    <w:rsid w:val="00CC1989"/>
    <w:rsid w:val="00CC3CE5"/>
    <w:rsid w:val="00CD04FC"/>
    <w:rsid w:val="00CD266B"/>
    <w:rsid w:val="00CD3F11"/>
    <w:rsid w:val="00CF0097"/>
    <w:rsid w:val="00CF4C33"/>
    <w:rsid w:val="00D00563"/>
    <w:rsid w:val="00D13A20"/>
    <w:rsid w:val="00D203FA"/>
    <w:rsid w:val="00D26CD1"/>
    <w:rsid w:val="00D37F0E"/>
    <w:rsid w:val="00D63D6E"/>
    <w:rsid w:val="00D67A82"/>
    <w:rsid w:val="00D72A01"/>
    <w:rsid w:val="00D75E76"/>
    <w:rsid w:val="00D76181"/>
    <w:rsid w:val="00D87E48"/>
    <w:rsid w:val="00D90D15"/>
    <w:rsid w:val="00D9471C"/>
    <w:rsid w:val="00DA3FB1"/>
    <w:rsid w:val="00DD11E2"/>
    <w:rsid w:val="00DD5D68"/>
    <w:rsid w:val="00DE06D8"/>
    <w:rsid w:val="00DE4779"/>
    <w:rsid w:val="00E03ABA"/>
    <w:rsid w:val="00E150CF"/>
    <w:rsid w:val="00E23831"/>
    <w:rsid w:val="00E311D4"/>
    <w:rsid w:val="00E37833"/>
    <w:rsid w:val="00E478EB"/>
    <w:rsid w:val="00E50B9C"/>
    <w:rsid w:val="00E5157B"/>
    <w:rsid w:val="00E66DBF"/>
    <w:rsid w:val="00E75ECF"/>
    <w:rsid w:val="00E87952"/>
    <w:rsid w:val="00E90348"/>
    <w:rsid w:val="00E90C2A"/>
    <w:rsid w:val="00E9183A"/>
    <w:rsid w:val="00E94FB0"/>
    <w:rsid w:val="00EA0416"/>
    <w:rsid w:val="00EB0663"/>
    <w:rsid w:val="00EB2038"/>
    <w:rsid w:val="00EB3015"/>
    <w:rsid w:val="00EC10C2"/>
    <w:rsid w:val="00ED261E"/>
    <w:rsid w:val="00ED71DA"/>
    <w:rsid w:val="00ED7579"/>
    <w:rsid w:val="00EE72A3"/>
    <w:rsid w:val="00EE7979"/>
    <w:rsid w:val="00F05EC1"/>
    <w:rsid w:val="00F064DB"/>
    <w:rsid w:val="00F077CC"/>
    <w:rsid w:val="00F12859"/>
    <w:rsid w:val="00F17E46"/>
    <w:rsid w:val="00F20BA9"/>
    <w:rsid w:val="00F36464"/>
    <w:rsid w:val="00F40B67"/>
    <w:rsid w:val="00F55192"/>
    <w:rsid w:val="00F6642B"/>
    <w:rsid w:val="00F67C38"/>
    <w:rsid w:val="00F72A9C"/>
    <w:rsid w:val="00F765CC"/>
    <w:rsid w:val="00F82473"/>
    <w:rsid w:val="00F87FCF"/>
    <w:rsid w:val="00F96104"/>
    <w:rsid w:val="00F97CAC"/>
    <w:rsid w:val="00FA2108"/>
    <w:rsid w:val="00FA776C"/>
    <w:rsid w:val="00FC6D76"/>
    <w:rsid w:val="00FC7091"/>
    <w:rsid w:val="00FD2CF7"/>
    <w:rsid w:val="00FD773C"/>
    <w:rsid w:val="00FE2F0D"/>
    <w:rsid w:val="00FE48D1"/>
    <w:rsid w:val="00FE7FF2"/>
    <w:rsid w:val="00FF0791"/>
    <w:rsid w:val="49CA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10B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810B5"/>
    <w:rPr>
      <w:b/>
      <w:bCs/>
    </w:rPr>
  </w:style>
  <w:style w:type="character" w:styleId="a4">
    <w:name w:val="page number"/>
    <w:basedOn w:val="a0"/>
    <w:uiPriority w:val="99"/>
    <w:rsid w:val="001810B5"/>
  </w:style>
  <w:style w:type="paragraph" w:styleId="a5">
    <w:name w:val="Balloon Text"/>
    <w:basedOn w:val="a"/>
    <w:link w:val="Char"/>
    <w:uiPriority w:val="99"/>
    <w:semiHidden/>
    <w:rsid w:val="001810B5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locked/>
    <w:rsid w:val="005F453C"/>
    <w:rPr>
      <w:sz w:val="2"/>
      <w:szCs w:val="2"/>
    </w:rPr>
  </w:style>
  <w:style w:type="paragraph" w:styleId="2">
    <w:name w:val="Body Text Indent 2"/>
    <w:basedOn w:val="a"/>
    <w:link w:val="2Char"/>
    <w:uiPriority w:val="99"/>
    <w:rsid w:val="001810B5"/>
    <w:pPr>
      <w:spacing w:line="360" w:lineRule="exact"/>
      <w:ind w:firstLineChars="200" w:firstLine="412"/>
    </w:pPr>
  </w:style>
  <w:style w:type="character" w:customStyle="1" w:styleId="2Char">
    <w:name w:val="正文文本缩进 2 Char"/>
    <w:link w:val="2"/>
    <w:uiPriority w:val="99"/>
    <w:semiHidden/>
    <w:locked/>
    <w:rsid w:val="005F453C"/>
    <w:rPr>
      <w:sz w:val="21"/>
      <w:szCs w:val="21"/>
    </w:rPr>
  </w:style>
  <w:style w:type="paragraph" w:styleId="a6">
    <w:name w:val="Date"/>
    <w:basedOn w:val="a"/>
    <w:next w:val="a"/>
    <w:link w:val="Char0"/>
    <w:uiPriority w:val="99"/>
    <w:rsid w:val="001810B5"/>
    <w:rPr>
      <w:sz w:val="24"/>
      <w:szCs w:val="24"/>
    </w:rPr>
  </w:style>
  <w:style w:type="character" w:customStyle="1" w:styleId="Char0">
    <w:name w:val="日期 Char"/>
    <w:link w:val="a6"/>
    <w:uiPriority w:val="99"/>
    <w:semiHidden/>
    <w:locked/>
    <w:rsid w:val="005F453C"/>
    <w:rPr>
      <w:sz w:val="21"/>
      <w:szCs w:val="21"/>
    </w:rPr>
  </w:style>
  <w:style w:type="paragraph" w:styleId="a7">
    <w:name w:val="Document Map"/>
    <w:basedOn w:val="a"/>
    <w:link w:val="Char1"/>
    <w:uiPriority w:val="99"/>
    <w:semiHidden/>
    <w:rsid w:val="001810B5"/>
    <w:pPr>
      <w:shd w:val="clear" w:color="auto" w:fill="000080"/>
    </w:pPr>
  </w:style>
  <w:style w:type="character" w:customStyle="1" w:styleId="Char1">
    <w:name w:val="文档结构图 Char"/>
    <w:link w:val="a7"/>
    <w:uiPriority w:val="99"/>
    <w:semiHidden/>
    <w:locked/>
    <w:rsid w:val="005F453C"/>
    <w:rPr>
      <w:sz w:val="2"/>
      <w:szCs w:val="2"/>
    </w:rPr>
  </w:style>
  <w:style w:type="paragraph" w:styleId="a8">
    <w:name w:val="Body Text"/>
    <w:basedOn w:val="a"/>
    <w:link w:val="Char2"/>
    <w:uiPriority w:val="99"/>
    <w:rsid w:val="001810B5"/>
    <w:pPr>
      <w:spacing w:line="260" w:lineRule="exact"/>
    </w:pPr>
    <w:rPr>
      <w:color w:val="000000"/>
      <w:sz w:val="18"/>
      <w:szCs w:val="18"/>
    </w:rPr>
  </w:style>
  <w:style w:type="character" w:customStyle="1" w:styleId="Char2">
    <w:name w:val="正文文本 Char"/>
    <w:link w:val="a8"/>
    <w:uiPriority w:val="99"/>
    <w:locked/>
    <w:rsid w:val="00FE7FF2"/>
    <w:rPr>
      <w:color w:val="000000"/>
      <w:kern w:val="2"/>
      <w:sz w:val="24"/>
      <w:szCs w:val="24"/>
    </w:rPr>
  </w:style>
  <w:style w:type="paragraph" w:styleId="a9">
    <w:name w:val="Body Text Indent"/>
    <w:basedOn w:val="a"/>
    <w:link w:val="Char3"/>
    <w:uiPriority w:val="99"/>
    <w:rsid w:val="001810B5"/>
    <w:pPr>
      <w:ind w:firstLineChars="200" w:firstLine="560"/>
    </w:pPr>
    <w:rPr>
      <w:sz w:val="28"/>
      <w:szCs w:val="28"/>
    </w:rPr>
  </w:style>
  <w:style w:type="character" w:customStyle="1" w:styleId="Char3">
    <w:name w:val="正文文本缩进 Char"/>
    <w:link w:val="a9"/>
    <w:uiPriority w:val="99"/>
    <w:semiHidden/>
    <w:locked/>
    <w:rsid w:val="005F453C"/>
    <w:rPr>
      <w:sz w:val="21"/>
      <w:szCs w:val="21"/>
    </w:rPr>
  </w:style>
  <w:style w:type="paragraph" w:styleId="aa">
    <w:name w:val="Normal (Web)"/>
    <w:basedOn w:val="a"/>
    <w:uiPriority w:val="99"/>
    <w:rsid w:val="001810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header"/>
    <w:basedOn w:val="a"/>
    <w:link w:val="Char4"/>
    <w:uiPriority w:val="99"/>
    <w:rsid w:val="00181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link w:val="ab"/>
    <w:uiPriority w:val="99"/>
    <w:semiHidden/>
    <w:locked/>
    <w:rsid w:val="005F453C"/>
    <w:rPr>
      <w:sz w:val="18"/>
      <w:szCs w:val="18"/>
    </w:rPr>
  </w:style>
  <w:style w:type="paragraph" w:styleId="ac">
    <w:name w:val="footer"/>
    <w:basedOn w:val="a"/>
    <w:link w:val="Char5"/>
    <w:uiPriority w:val="99"/>
    <w:rsid w:val="00181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link w:val="ac"/>
    <w:uiPriority w:val="99"/>
    <w:locked/>
    <w:rsid w:val="005F453C"/>
    <w:rPr>
      <w:sz w:val="18"/>
      <w:szCs w:val="18"/>
    </w:rPr>
  </w:style>
  <w:style w:type="paragraph" w:styleId="3">
    <w:name w:val="Body Text Indent 3"/>
    <w:basedOn w:val="a"/>
    <w:link w:val="3Char"/>
    <w:uiPriority w:val="99"/>
    <w:rsid w:val="001810B5"/>
    <w:pPr>
      <w:spacing w:line="520" w:lineRule="exact"/>
      <w:ind w:firstLine="420"/>
    </w:pPr>
    <w:rPr>
      <w:rFonts w:ascii="宋体" w:hAnsi="宋体" w:cs="宋体"/>
    </w:rPr>
  </w:style>
  <w:style w:type="character" w:customStyle="1" w:styleId="3Char">
    <w:name w:val="正文文本缩进 3 Char"/>
    <w:link w:val="3"/>
    <w:uiPriority w:val="99"/>
    <w:semiHidden/>
    <w:locked/>
    <w:rsid w:val="005F453C"/>
    <w:rPr>
      <w:sz w:val="16"/>
      <w:szCs w:val="16"/>
    </w:rPr>
  </w:style>
  <w:style w:type="paragraph" w:customStyle="1" w:styleId="Char6">
    <w:name w:val="Char"/>
    <w:basedOn w:val="a"/>
    <w:uiPriority w:val="99"/>
    <w:rsid w:val="001810B5"/>
    <w:rPr>
      <w:rFonts w:ascii="宋体" w:hAnsi="宋体" w:cs="宋体"/>
      <w:sz w:val="32"/>
      <w:szCs w:val="32"/>
    </w:rPr>
  </w:style>
  <w:style w:type="paragraph" w:customStyle="1" w:styleId="CharCharChar1CharChar">
    <w:name w:val="Char Char Char1 Char Char"/>
    <w:basedOn w:val="a"/>
    <w:uiPriority w:val="99"/>
    <w:rsid w:val="001810B5"/>
    <w:rPr>
      <w:rFonts w:ascii="宋体" w:hAnsi="宋体" w:cs="宋体"/>
      <w:sz w:val="32"/>
      <w:szCs w:val="32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7"/>
    <w:uiPriority w:val="99"/>
    <w:rsid w:val="001810B5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paragraph" w:customStyle="1" w:styleId="CharCharCharCharCharCharChar">
    <w:name w:val="Char Char Char Char Char Char Char"/>
    <w:basedOn w:val="a"/>
    <w:uiPriority w:val="99"/>
    <w:rsid w:val="001810B5"/>
    <w:pPr>
      <w:ind w:firstLineChars="257" w:firstLine="617"/>
    </w:pPr>
    <w:rPr>
      <w:rFonts w:ascii="仿宋_GB2312" w:eastAsia="仿宋_GB2312" w:hAnsi="Tahoma" w:cs="仿宋_GB2312"/>
      <w:sz w:val="24"/>
      <w:szCs w:val="24"/>
    </w:rPr>
  </w:style>
  <w:style w:type="table" w:styleId="ad">
    <w:name w:val="Table Grid"/>
    <w:basedOn w:val="a1"/>
    <w:uiPriority w:val="99"/>
    <w:rsid w:val="001810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First Indent"/>
    <w:basedOn w:val="a8"/>
    <w:link w:val="Char7"/>
    <w:uiPriority w:val="99"/>
    <w:rsid w:val="00FE7FF2"/>
    <w:pPr>
      <w:spacing w:after="120" w:line="240" w:lineRule="auto"/>
      <w:ind w:firstLineChars="100" w:firstLine="420"/>
    </w:pPr>
    <w:rPr>
      <w:sz w:val="21"/>
      <w:szCs w:val="21"/>
    </w:rPr>
  </w:style>
  <w:style w:type="character" w:customStyle="1" w:styleId="Char7">
    <w:name w:val="正文首行缩进 Char"/>
    <w:basedOn w:val="Char2"/>
    <w:link w:val="ae"/>
    <w:uiPriority w:val="99"/>
    <w:locked/>
    <w:rsid w:val="00FE7FF2"/>
    <w:rPr>
      <w:color w:val="000000"/>
      <w:kern w:val="2"/>
      <w:sz w:val="24"/>
      <w:szCs w:val="24"/>
    </w:rPr>
  </w:style>
  <w:style w:type="table" w:customStyle="1" w:styleId="1">
    <w:name w:val="网格型1"/>
    <w:uiPriority w:val="99"/>
    <w:rsid w:val="001E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6C588B"/>
    <w:rPr>
      <w:color w:val="0000FF"/>
      <w:u w:val="single"/>
    </w:rPr>
  </w:style>
  <w:style w:type="character" w:styleId="af0">
    <w:name w:val="FollowedHyperlink"/>
    <w:uiPriority w:val="99"/>
    <w:rsid w:val="00F05EC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361</Words>
  <Characters>2062</Characters>
  <Application>Microsoft Office Word</Application>
  <DocSecurity>0</DocSecurity>
  <Lines>17</Lines>
  <Paragraphs>4</Paragraphs>
  <ScaleCrop>false</ScaleCrop>
  <Company>888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青岛市普通教育教研室文件</dc:title>
  <dc:creator>dz</dc:creator>
  <cp:lastModifiedBy>hp</cp:lastModifiedBy>
  <cp:revision>16</cp:revision>
  <cp:lastPrinted>2016-11-25T08:50:00Z</cp:lastPrinted>
  <dcterms:created xsi:type="dcterms:W3CDTF">2016-11-29T14:00:00Z</dcterms:created>
  <dcterms:modified xsi:type="dcterms:W3CDTF">2016-12-05T05:00:00Z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