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2FEA" w:rsidRPr="00F03F88" w:rsidRDefault="00EF2FEA" w:rsidP="00F03F88">
      <w:pPr>
        <w:spacing w:line="360" w:lineRule="auto"/>
        <w:ind w:firstLineChars="200" w:firstLine="643"/>
        <w:jc w:val="center"/>
        <w:rPr>
          <w:rFonts w:ascii="黑体" w:eastAsia="黑体"/>
          <w:b/>
          <w:sz w:val="32"/>
          <w:szCs w:val="32"/>
        </w:rPr>
      </w:pPr>
      <w:r w:rsidRPr="00F03F88">
        <w:rPr>
          <w:rFonts w:ascii="黑体" w:eastAsia="黑体" w:hint="eastAsia"/>
          <w:b/>
          <w:sz w:val="32"/>
          <w:szCs w:val="32"/>
        </w:rPr>
        <w:t>领教书育人之新，争创客教育之先</w:t>
      </w:r>
    </w:p>
    <w:p w:rsidR="00EF2FEA" w:rsidRDefault="00EF2FEA" w:rsidP="00F03F88">
      <w:pPr>
        <w:spacing w:line="360" w:lineRule="auto"/>
        <w:rPr>
          <w:rFonts w:ascii="黑体" w:eastAsia="黑体"/>
          <w:b/>
          <w:sz w:val="32"/>
          <w:szCs w:val="32"/>
        </w:rPr>
      </w:pPr>
      <w:r w:rsidRPr="00F03F88">
        <w:rPr>
          <w:rFonts w:ascii="黑体" w:eastAsia="黑体"/>
          <w:b/>
          <w:sz w:val="32"/>
          <w:szCs w:val="32"/>
        </w:rPr>
        <w:t>——</w:t>
      </w:r>
      <w:r w:rsidRPr="00F03F88">
        <w:rPr>
          <w:rFonts w:ascii="黑体" w:eastAsia="黑体" w:hint="eastAsia"/>
          <w:b/>
          <w:sz w:val="32"/>
          <w:szCs w:val="32"/>
        </w:rPr>
        <w:t>市南区信息技术学科创新教育考察团参观青岛市创客实践基地</w:t>
      </w:r>
    </w:p>
    <w:p w:rsidR="00EF2FEA" w:rsidRDefault="00EF2FEA" w:rsidP="00F03F88">
      <w:pPr>
        <w:spacing w:line="360" w:lineRule="auto"/>
        <w:rPr>
          <w:rFonts w:ascii="黑体" w:eastAsia="黑体"/>
          <w:b/>
          <w:sz w:val="32"/>
          <w:szCs w:val="32"/>
        </w:rPr>
      </w:pPr>
    </w:p>
    <w:p w:rsidR="00EF2FEA" w:rsidRPr="000E459F" w:rsidRDefault="00B2223B" w:rsidP="00F03F88">
      <w:pPr>
        <w:spacing w:line="360" w:lineRule="auto"/>
        <w:rPr>
          <w:rFonts w:ascii="黑体" w:eastAsia="黑体"/>
          <w:b/>
          <w:sz w:val="32"/>
          <w:szCs w:val="32"/>
        </w:rPr>
      </w:pPr>
      <w:r>
        <w:rPr>
          <w:rFonts w:ascii="黑体" w:eastAsia="黑体"/>
          <w:b/>
          <w:noProof/>
          <w:sz w:val="32"/>
          <w:szCs w:val="32"/>
        </w:rPr>
        <w:drawing>
          <wp:inline distT="0" distB="0" distL="0" distR="0">
            <wp:extent cx="4572000" cy="3429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EF2FEA" w:rsidRDefault="00EF2FEA" w:rsidP="00F03F88">
      <w:pPr>
        <w:spacing w:line="360" w:lineRule="auto"/>
        <w:rPr>
          <w:rFonts w:ascii="黑体" w:eastAsia="黑体"/>
          <w:b/>
          <w:sz w:val="32"/>
          <w:szCs w:val="32"/>
        </w:rPr>
      </w:pPr>
    </w:p>
    <w:p w:rsidR="00EF2FEA" w:rsidRPr="000E459F" w:rsidRDefault="00B2223B" w:rsidP="00F03F88">
      <w:pPr>
        <w:spacing w:line="360" w:lineRule="auto"/>
        <w:rPr>
          <w:rFonts w:ascii="黑体" w:eastAsia="黑体"/>
          <w:b/>
          <w:sz w:val="32"/>
          <w:szCs w:val="32"/>
        </w:rPr>
      </w:pPr>
      <w:r>
        <w:rPr>
          <w:rFonts w:ascii="黑体" w:eastAsia="黑体"/>
          <w:b/>
          <w:noProof/>
          <w:sz w:val="32"/>
          <w:szCs w:val="32"/>
        </w:rPr>
        <w:drawing>
          <wp:inline distT="0" distB="0" distL="0" distR="0">
            <wp:extent cx="4572000" cy="37814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t="9969" b="26988"/>
                    <a:stretch>
                      <a:fillRect/>
                    </a:stretch>
                  </pic:blipFill>
                  <pic:spPr bwMode="auto">
                    <a:xfrm>
                      <a:off x="0" y="0"/>
                      <a:ext cx="4572000" cy="3781425"/>
                    </a:xfrm>
                    <a:prstGeom prst="rect">
                      <a:avLst/>
                    </a:prstGeom>
                    <a:noFill/>
                    <a:ln>
                      <a:noFill/>
                    </a:ln>
                  </pic:spPr>
                </pic:pic>
              </a:graphicData>
            </a:graphic>
          </wp:inline>
        </w:drawing>
      </w:r>
    </w:p>
    <w:p w:rsidR="00EF2FEA" w:rsidRDefault="00B2223B" w:rsidP="00F03F88">
      <w:pPr>
        <w:spacing w:line="360" w:lineRule="auto"/>
        <w:rPr>
          <w:rFonts w:ascii="黑体" w:eastAsia="黑体"/>
          <w:b/>
          <w:sz w:val="32"/>
          <w:szCs w:val="32"/>
        </w:rPr>
      </w:pPr>
      <w:r>
        <w:rPr>
          <w:rFonts w:ascii="黑体" w:eastAsia="黑体"/>
          <w:b/>
          <w:noProof/>
          <w:sz w:val="32"/>
          <w:szCs w:val="32"/>
        </w:rPr>
        <w:lastRenderedPageBreak/>
        <w:drawing>
          <wp:inline distT="0" distB="0" distL="0" distR="0">
            <wp:extent cx="4676775" cy="3505200"/>
            <wp:effectExtent l="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6775" cy="3505200"/>
                    </a:xfrm>
                    <a:prstGeom prst="rect">
                      <a:avLst/>
                    </a:prstGeom>
                    <a:noFill/>
                    <a:ln>
                      <a:noFill/>
                    </a:ln>
                  </pic:spPr>
                </pic:pic>
              </a:graphicData>
            </a:graphic>
          </wp:inline>
        </w:drawing>
      </w:r>
    </w:p>
    <w:p w:rsidR="00EF2FEA" w:rsidRDefault="00EF2FEA" w:rsidP="00F03F88">
      <w:pPr>
        <w:spacing w:line="360" w:lineRule="auto"/>
        <w:rPr>
          <w:rFonts w:ascii="黑体" w:eastAsia="黑体"/>
          <w:b/>
          <w:sz w:val="32"/>
          <w:szCs w:val="32"/>
        </w:rPr>
      </w:pPr>
    </w:p>
    <w:p w:rsidR="00EF2FEA" w:rsidRPr="002B0A9A" w:rsidRDefault="00B2223B" w:rsidP="00F03F88">
      <w:pPr>
        <w:spacing w:line="360" w:lineRule="auto"/>
        <w:rPr>
          <w:rFonts w:ascii="黑体" w:eastAsia="黑体"/>
          <w:b/>
          <w:sz w:val="32"/>
          <w:szCs w:val="32"/>
        </w:rPr>
      </w:pPr>
      <w:r>
        <w:rPr>
          <w:rFonts w:ascii="黑体" w:eastAsia="黑体"/>
          <w:b/>
          <w:noProof/>
          <w:sz w:val="32"/>
          <w:szCs w:val="32"/>
        </w:rPr>
        <w:drawing>
          <wp:inline distT="0" distB="0" distL="0" distR="0">
            <wp:extent cx="4714875" cy="354330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4875" cy="3543300"/>
                    </a:xfrm>
                    <a:prstGeom prst="rect">
                      <a:avLst/>
                    </a:prstGeom>
                    <a:noFill/>
                    <a:ln>
                      <a:noFill/>
                    </a:ln>
                  </pic:spPr>
                </pic:pic>
              </a:graphicData>
            </a:graphic>
          </wp:inline>
        </w:drawing>
      </w:r>
    </w:p>
    <w:p w:rsidR="00EF2FEA" w:rsidRDefault="00EF2FEA" w:rsidP="00F03F88">
      <w:pPr>
        <w:spacing w:line="360" w:lineRule="auto"/>
        <w:rPr>
          <w:rFonts w:ascii="黑体" w:eastAsia="黑体"/>
          <w:b/>
          <w:sz w:val="32"/>
          <w:szCs w:val="32"/>
        </w:rPr>
      </w:pPr>
    </w:p>
    <w:p w:rsidR="00EF2FEA" w:rsidRDefault="00B2223B" w:rsidP="00F03F88">
      <w:pPr>
        <w:spacing w:line="360" w:lineRule="auto"/>
        <w:rPr>
          <w:rFonts w:ascii="黑体" w:eastAsia="黑体"/>
          <w:b/>
          <w:sz w:val="32"/>
          <w:szCs w:val="32"/>
        </w:rPr>
      </w:pPr>
      <w:r>
        <w:rPr>
          <w:rFonts w:ascii="黑体" w:eastAsia="黑体"/>
          <w:b/>
          <w:noProof/>
          <w:sz w:val="32"/>
          <w:szCs w:val="32"/>
        </w:rPr>
        <w:lastRenderedPageBreak/>
        <w:drawing>
          <wp:inline distT="0" distB="0" distL="0" distR="0">
            <wp:extent cx="4714875" cy="3543300"/>
            <wp:effectExtent l="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14875" cy="3543300"/>
                    </a:xfrm>
                    <a:prstGeom prst="rect">
                      <a:avLst/>
                    </a:prstGeom>
                    <a:noFill/>
                    <a:ln>
                      <a:noFill/>
                    </a:ln>
                  </pic:spPr>
                </pic:pic>
              </a:graphicData>
            </a:graphic>
          </wp:inline>
        </w:drawing>
      </w:r>
    </w:p>
    <w:p w:rsidR="00EF2FEA" w:rsidRDefault="00EF2FEA" w:rsidP="00F03F88">
      <w:pPr>
        <w:spacing w:line="360" w:lineRule="auto"/>
        <w:rPr>
          <w:rFonts w:ascii="黑体" w:eastAsia="黑体"/>
          <w:b/>
          <w:sz w:val="32"/>
          <w:szCs w:val="32"/>
        </w:rPr>
      </w:pPr>
    </w:p>
    <w:p w:rsidR="00EF2FEA" w:rsidRDefault="00B2223B" w:rsidP="00F03F88">
      <w:pPr>
        <w:spacing w:line="360" w:lineRule="auto"/>
        <w:rPr>
          <w:rFonts w:ascii="黑体" w:eastAsia="黑体"/>
          <w:b/>
          <w:sz w:val="32"/>
          <w:szCs w:val="32"/>
        </w:rPr>
      </w:pPr>
      <w:r>
        <w:rPr>
          <w:rFonts w:ascii="黑体" w:eastAsia="黑体"/>
          <w:b/>
          <w:noProof/>
          <w:sz w:val="32"/>
          <w:szCs w:val="32"/>
        </w:rPr>
        <w:drawing>
          <wp:inline distT="0" distB="0" distL="0" distR="0">
            <wp:extent cx="4800600" cy="347662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t="10538" b="32487"/>
                    <a:stretch>
                      <a:fillRect/>
                    </a:stretch>
                  </pic:blipFill>
                  <pic:spPr bwMode="auto">
                    <a:xfrm>
                      <a:off x="0" y="0"/>
                      <a:ext cx="4800600" cy="3476625"/>
                    </a:xfrm>
                    <a:prstGeom prst="rect">
                      <a:avLst/>
                    </a:prstGeom>
                    <a:noFill/>
                    <a:ln>
                      <a:noFill/>
                    </a:ln>
                  </pic:spPr>
                </pic:pic>
              </a:graphicData>
            </a:graphic>
          </wp:inline>
        </w:drawing>
      </w:r>
    </w:p>
    <w:p w:rsidR="00EF2FEA" w:rsidRDefault="00EF2FEA" w:rsidP="00F03F88">
      <w:pPr>
        <w:spacing w:line="360" w:lineRule="auto"/>
        <w:rPr>
          <w:rFonts w:ascii="黑体" w:eastAsia="黑体"/>
          <w:b/>
          <w:sz w:val="32"/>
          <w:szCs w:val="32"/>
        </w:rPr>
      </w:pPr>
    </w:p>
    <w:p w:rsidR="00EF2FEA" w:rsidRDefault="00B2223B" w:rsidP="00F03F88">
      <w:pPr>
        <w:spacing w:line="360" w:lineRule="auto"/>
        <w:rPr>
          <w:rFonts w:ascii="黑体" w:eastAsia="黑体"/>
          <w:b/>
          <w:sz w:val="32"/>
          <w:szCs w:val="32"/>
        </w:rPr>
      </w:pPr>
      <w:r>
        <w:rPr>
          <w:rFonts w:ascii="黑体" w:eastAsia="黑体"/>
          <w:b/>
          <w:noProof/>
          <w:sz w:val="32"/>
          <w:szCs w:val="32"/>
        </w:rPr>
        <w:lastRenderedPageBreak/>
        <w:drawing>
          <wp:inline distT="0" distB="0" distL="0" distR="0">
            <wp:extent cx="4829175" cy="354330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29175" cy="3543300"/>
                    </a:xfrm>
                    <a:prstGeom prst="rect">
                      <a:avLst/>
                    </a:prstGeom>
                    <a:noFill/>
                    <a:ln>
                      <a:noFill/>
                    </a:ln>
                  </pic:spPr>
                </pic:pic>
              </a:graphicData>
            </a:graphic>
          </wp:inline>
        </w:drawing>
      </w:r>
    </w:p>
    <w:p w:rsidR="00EF2FEA" w:rsidRDefault="00B2223B" w:rsidP="00F03F88">
      <w:pPr>
        <w:spacing w:line="360" w:lineRule="auto"/>
        <w:rPr>
          <w:rFonts w:ascii="黑体" w:eastAsia="黑体"/>
          <w:b/>
          <w:sz w:val="32"/>
          <w:szCs w:val="32"/>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396240</wp:posOffset>
            </wp:positionV>
            <wp:extent cx="4800600" cy="3263265"/>
            <wp:effectExtent l="0" t="0" r="0" b="0"/>
            <wp:wrapSquare wrapText="bothSides"/>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l="2505" t="11589"/>
                    <a:stretch>
                      <a:fillRect/>
                    </a:stretch>
                  </pic:blipFill>
                  <pic:spPr bwMode="auto">
                    <a:xfrm>
                      <a:off x="0" y="0"/>
                      <a:ext cx="4800600" cy="3263265"/>
                    </a:xfrm>
                    <a:prstGeom prst="rect">
                      <a:avLst/>
                    </a:prstGeom>
                    <a:noFill/>
                  </pic:spPr>
                </pic:pic>
              </a:graphicData>
            </a:graphic>
            <wp14:sizeRelH relativeFrom="page">
              <wp14:pctWidth>0</wp14:pctWidth>
            </wp14:sizeRelH>
            <wp14:sizeRelV relativeFrom="page">
              <wp14:pctHeight>0</wp14:pctHeight>
            </wp14:sizeRelV>
          </wp:anchor>
        </w:drawing>
      </w:r>
    </w:p>
    <w:p w:rsidR="00EF2FEA" w:rsidRDefault="00EF2FEA" w:rsidP="00F03F88">
      <w:pPr>
        <w:spacing w:line="360" w:lineRule="auto"/>
        <w:rPr>
          <w:rFonts w:ascii="黑体" w:eastAsia="黑体"/>
          <w:b/>
          <w:sz w:val="32"/>
          <w:szCs w:val="32"/>
        </w:rPr>
      </w:pPr>
    </w:p>
    <w:p w:rsidR="00EF2FEA" w:rsidRDefault="00EF2FEA" w:rsidP="00F03F88">
      <w:pPr>
        <w:spacing w:line="360" w:lineRule="auto"/>
        <w:rPr>
          <w:rFonts w:ascii="黑体" w:eastAsia="黑体"/>
          <w:b/>
          <w:sz w:val="32"/>
          <w:szCs w:val="32"/>
        </w:rPr>
      </w:pPr>
    </w:p>
    <w:p w:rsidR="00EF2FEA" w:rsidRDefault="00EF2FEA" w:rsidP="00F03F88">
      <w:pPr>
        <w:spacing w:line="360" w:lineRule="auto"/>
        <w:rPr>
          <w:rFonts w:ascii="黑体" w:eastAsia="黑体"/>
          <w:b/>
          <w:sz w:val="32"/>
          <w:szCs w:val="32"/>
        </w:rPr>
      </w:pPr>
    </w:p>
    <w:p w:rsidR="00EF2FEA" w:rsidRDefault="00EF2FEA" w:rsidP="00F03F88">
      <w:pPr>
        <w:spacing w:line="360" w:lineRule="auto"/>
        <w:rPr>
          <w:rFonts w:ascii="黑体" w:eastAsia="黑体"/>
          <w:b/>
          <w:sz w:val="32"/>
          <w:szCs w:val="32"/>
        </w:rPr>
      </w:pPr>
    </w:p>
    <w:p w:rsidR="00EF2FEA" w:rsidRDefault="00EF2FEA" w:rsidP="00F03F88">
      <w:pPr>
        <w:spacing w:line="360" w:lineRule="auto"/>
        <w:rPr>
          <w:rFonts w:ascii="黑体" w:eastAsia="黑体"/>
          <w:b/>
          <w:sz w:val="32"/>
          <w:szCs w:val="32"/>
        </w:rPr>
      </w:pPr>
    </w:p>
    <w:p w:rsidR="00EF2FEA" w:rsidRDefault="00EF2FEA" w:rsidP="00F03F88">
      <w:pPr>
        <w:spacing w:line="360" w:lineRule="auto"/>
        <w:rPr>
          <w:rFonts w:ascii="黑体" w:eastAsia="黑体"/>
          <w:b/>
          <w:sz w:val="32"/>
          <w:szCs w:val="32"/>
        </w:rPr>
      </w:pPr>
    </w:p>
    <w:p w:rsidR="00EF2FEA" w:rsidRDefault="00EF2FEA" w:rsidP="00F03F88">
      <w:pPr>
        <w:spacing w:line="360" w:lineRule="auto"/>
        <w:rPr>
          <w:rFonts w:ascii="黑体" w:eastAsia="黑体"/>
          <w:b/>
          <w:sz w:val="32"/>
          <w:szCs w:val="32"/>
        </w:rPr>
      </w:pPr>
    </w:p>
    <w:p w:rsidR="00EF2FEA" w:rsidRDefault="00EF2FEA" w:rsidP="00F03F88">
      <w:pPr>
        <w:spacing w:line="360" w:lineRule="auto"/>
        <w:rPr>
          <w:rFonts w:ascii="黑体" w:eastAsia="黑体"/>
          <w:b/>
          <w:sz w:val="32"/>
          <w:szCs w:val="32"/>
        </w:rPr>
      </w:pPr>
    </w:p>
    <w:p w:rsidR="00EF2FEA" w:rsidRDefault="00EF2FEA" w:rsidP="00F03F88">
      <w:pPr>
        <w:spacing w:line="360" w:lineRule="auto"/>
        <w:rPr>
          <w:rFonts w:ascii="黑体" w:eastAsia="黑体"/>
          <w:b/>
          <w:sz w:val="32"/>
          <w:szCs w:val="32"/>
        </w:rPr>
      </w:pPr>
    </w:p>
    <w:p w:rsidR="00EF2FEA" w:rsidRPr="00F03F88" w:rsidRDefault="00EF2FEA" w:rsidP="00F03F88">
      <w:pPr>
        <w:spacing w:line="440" w:lineRule="exact"/>
        <w:ind w:firstLineChars="200" w:firstLine="480"/>
        <w:rPr>
          <w:rFonts w:ascii="宋体"/>
          <w:sz w:val="24"/>
        </w:rPr>
      </w:pPr>
      <w:bookmarkStart w:id="0" w:name="_GoBack"/>
      <w:bookmarkEnd w:id="0"/>
      <w:smartTag w:uri="urn:schemas-microsoft-com:office:smarttags" w:element="chsdate">
        <w:smartTagPr>
          <w:attr w:name="Year" w:val="2016"/>
          <w:attr w:name="Month" w:val="9"/>
          <w:attr w:name="Day" w:val="20"/>
          <w:attr w:name="IsLunarDate" w:val="False"/>
          <w:attr w:name="IsROCDate" w:val="False"/>
        </w:smartTagPr>
        <w:r w:rsidRPr="00F03F88">
          <w:rPr>
            <w:rFonts w:ascii="宋体" w:hAnsi="宋体"/>
            <w:sz w:val="24"/>
          </w:rPr>
          <w:t>9</w:t>
        </w:r>
        <w:r w:rsidRPr="00F03F88">
          <w:rPr>
            <w:rFonts w:ascii="宋体" w:hAnsi="宋体" w:hint="eastAsia"/>
            <w:sz w:val="24"/>
          </w:rPr>
          <w:t>月</w:t>
        </w:r>
        <w:r w:rsidRPr="00F03F88">
          <w:rPr>
            <w:rFonts w:ascii="宋体" w:hAnsi="宋体"/>
            <w:sz w:val="24"/>
          </w:rPr>
          <w:t>20</w:t>
        </w:r>
        <w:r w:rsidRPr="00F03F88">
          <w:rPr>
            <w:rFonts w:ascii="宋体" w:hAnsi="宋体" w:hint="eastAsia"/>
            <w:sz w:val="24"/>
          </w:rPr>
          <w:t>日</w:t>
        </w:r>
      </w:smartTag>
      <w:r w:rsidRPr="00F03F88">
        <w:rPr>
          <w:rFonts w:ascii="宋体" w:hAnsi="宋体" w:hint="eastAsia"/>
          <w:sz w:val="24"/>
        </w:rPr>
        <w:t>，市南区创新教育考察团一行</w:t>
      </w:r>
      <w:r w:rsidRPr="00F03F88">
        <w:rPr>
          <w:rFonts w:ascii="宋体" w:hAnsi="宋体"/>
          <w:sz w:val="24"/>
        </w:rPr>
        <w:t>40</w:t>
      </w:r>
      <w:r w:rsidRPr="00F03F88">
        <w:rPr>
          <w:rFonts w:ascii="宋体" w:hAnsi="宋体" w:hint="eastAsia"/>
          <w:sz w:val="24"/>
        </w:rPr>
        <w:t>人，前往位于青岛开放大学内的青岛市中小学生创客实践基地，参观学习创客教育。本次市南区创新教育考察团以我区中小学信息技术学科骨干教师为主，由信息技术教研员姜蓓、王洁老师带队全面深入地学习了创客实践基地的先进经验。</w:t>
      </w:r>
    </w:p>
    <w:p w:rsidR="00EF2FEA" w:rsidRPr="00F03F88" w:rsidRDefault="00EF2FEA" w:rsidP="00F03F88">
      <w:pPr>
        <w:spacing w:line="440" w:lineRule="exact"/>
        <w:ind w:firstLineChars="200" w:firstLine="480"/>
        <w:rPr>
          <w:rFonts w:ascii="宋体"/>
          <w:sz w:val="24"/>
        </w:rPr>
      </w:pPr>
      <w:r w:rsidRPr="00F03F88">
        <w:rPr>
          <w:rFonts w:ascii="宋体" w:hAnsi="宋体" w:hint="eastAsia"/>
          <w:sz w:val="24"/>
        </w:rPr>
        <w:t>本次参观考察的青岛市创客实践基地，是由青岛市委市政府大力提倡，青岛开放大学牵头，联合组织社会各方力量合作共建，集科技创新与创客教育、创新创意产品研发、孵化与</w:t>
      </w:r>
      <w:r w:rsidRPr="00F03F88">
        <w:rPr>
          <w:rFonts w:ascii="宋体" w:hAnsi="宋体" w:hint="eastAsia"/>
          <w:sz w:val="24"/>
        </w:rPr>
        <w:lastRenderedPageBreak/>
        <w:t>创新思维普及等功能为一体的综合性众创空间，实现了创业孵化与创新教育的有机结合，为青岛市打造“创新之城、创业之都、创客之岛”提供了低成本、便利化、全要素的开放式综合服务平台。</w:t>
      </w:r>
    </w:p>
    <w:p w:rsidR="00EF2FEA" w:rsidRPr="00F03F88" w:rsidRDefault="00EF2FEA" w:rsidP="00F03F88">
      <w:pPr>
        <w:spacing w:line="440" w:lineRule="exact"/>
        <w:ind w:firstLineChars="200" w:firstLine="480"/>
        <w:rPr>
          <w:rFonts w:ascii="宋体"/>
          <w:sz w:val="24"/>
        </w:rPr>
      </w:pPr>
      <w:r w:rsidRPr="00F03F88">
        <w:rPr>
          <w:rFonts w:ascii="宋体" w:hAnsi="宋体" w:hint="eastAsia"/>
          <w:sz w:val="24"/>
        </w:rPr>
        <w:t>创客的本质是人的思维创新，因此，肩负人才培育重任的基础教育，就成了“大众创业，万众创新”的桥头堡，本次考察，老师们怀揣着为每一名学生的创新思维提供成长空间的理念，系统参观了“</w:t>
      </w:r>
      <w:r w:rsidRPr="00F03F88">
        <w:rPr>
          <w:rFonts w:ascii="宋体" w:hAnsi="宋体"/>
          <w:sz w:val="24"/>
        </w:rPr>
        <w:t>3D</w:t>
      </w:r>
      <w:r w:rsidRPr="00F03F88">
        <w:rPr>
          <w:rFonts w:ascii="宋体" w:hAnsi="宋体" w:hint="eastAsia"/>
          <w:sz w:val="24"/>
        </w:rPr>
        <w:t>打印”、“创意火柴工坊”、“</w:t>
      </w:r>
      <w:r w:rsidRPr="00F03F88">
        <w:rPr>
          <w:rFonts w:ascii="宋体" w:hAnsi="宋体"/>
          <w:sz w:val="24"/>
        </w:rPr>
        <w:t>VR</w:t>
      </w:r>
      <w:r w:rsidRPr="00F03F88">
        <w:rPr>
          <w:rFonts w:ascii="宋体" w:hAnsi="宋体" w:hint="eastAsia"/>
          <w:sz w:val="24"/>
        </w:rPr>
        <w:t>虚拟现实”、“无人机”等创客实验室。在模型工坊中，老师们认真聆听专家的讲解，了解无人机的工作原理，在亲手操作环节，大家跃跃欲试，兴奋的操控各种型号的无人机；在“</w:t>
      </w:r>
      <w:r w:rsidRPr="00F03F88">
        <w:rPr>
          <w:rFonts w:ascii="宋体" w:hAnsi="宋体"/>
          <w:sz w:val="24"/>
        </w:rPr>
        <w:t>VR</w:t>
      </w:r>
      <w:r w:rsidRPr="00F03F88">
        <w:rPr>
          <w:rFonts w:ascii="宋体" w:hAnsi="宋体" w:hint="eastAsia"/>
          <w:sz w:val="24"/>
        </w:rPr>
        <w:t>虚拟现实”实验室，老师们戴上</w:t>
      </w:r>
      <w:r w:rsidRPr="00F03F88">
        <w:rPr>
          <w:rFonts w:ascii="宋体" w:hAnsi="宋体"/>
          <w:sz w:val="24"/>
        </w:rPr>
        <w:t>VR</w:t>
      </w:r>
      <w:r w:rsidRPr="00F03F88">
        <w:rPr>
          <w:rFonts w:ascii="宋体" w:hAnsi="宋体" w:hint="eastAsia"/>
          <w:sz w:val="24"/>
        </w:rPr>
        <w:t>虚拟眼镜，在虚拟全景世界中畅游，体验到了身临其境的震撼；在“机器人”工坊中，人形机器人用优美的舞姿迎接老师们的到来；在“</w:t>
      </w:r>
      <w:r w:rsidRPr="00F03F88">
        <w:rPr>
          <w:rFonts w:ascii="宋体" w:hAnsi="宋体"/>
          <w:sz w:val="24"/>
        </w:rPr>
        <w:t>3D</w:t>
      </w:r>
      <w:r w:rsidRPr="00F03F88">
        <w:rPr>
          <w:rFonts w:ascii="宋体" w:hAnsi="宋体" w:hint="eastAsia"/>
          <w:sz w:val="24"/>
        </w:rPr>
        <w:t>打印”的课堂上，在专家讲师的带领下，老师们打开应用软件，现场设计并打印了一份</w:t>
      </w:r>
      <w:r w:rsidRPr="00F03F88">
        <w:rPr>
          <w:rFonts w:ascii="宋体" w:hAnsi="宋体"/>
          <w:sz w:val="24"/>
        </w:rPr>
        <w:t>3D</w:t>
      </w:r>
      <w:r w:rsidRPr="00F03F88">
        <w:rPr>
          <w:rFonts w:ascii="宋体" w:hAnsi="宋体" w:hint="eastAsia"/>
          <w:sz w:val="24"/>
        </w:rPr>
        <w:t>作品……</w:t>
      </w:r>
    </w:p>
    <w:p w:rsidR="00EF2FEA" w:rsidRPr="00F03F88" w:rsidRDefault="00EF2FEA" w:rsidP="00F03F88">
      <w:pPr>
        <w:spacing w:line="440" w:lineRule="exact"/>
        <w:ind w:firstLineChars="200" w:firstLine="480"/>
        <w:rPr>
          <w:rFonts w:ascii="宋体"/>
          <w:sz w:val="24"/>
        </w:rPr>
      </w:pPr>
      <w:r w:rsidRPr="00F03F88">
        <w:rPr>
          <w:rFonts w:ascii="宋体" w:hAnsi="宋体" w:hint="eastAsia"/>
          <w:sz w:val="24"/>
        </w:rPr>
        <w:t>参观体验之后，老师们来到创客中心会议室，聆听青岛开放大学张锡科校长，关于创客中心和创客教育的精彩报告，报告会上，张校长深入浅出的为大家讲解了创客中心的由来，创客中心的发展，创客教育的前沿技术和先进理念，极大的开拓了老师们的视野和思路，让老师们对创客教育有了一个更加全面而深入的理解！</w:t>
      </w:r>
    </w:p>
    <w:p w:rsidR="00EF2FEA" w:rsidRPr="00F03F88" w:rsidRDefault="00EF2FEA" w:rsidP="00F03F88">
      <w:pPr>
        <w:spacing w:line="440" w:lineRule="exact"/>
        <w:ind w:firstLineChars="200" w:firstLine="480"/>
        <w:rPr>
          <w:rFonts w:ascii="宋体"/>
          <w:sz w:val="24"/>
        </w:rPr>
      </w:pPr>
      <w:r w:rsidRPr="00F03F88">
        <w:rPr>
          <w:rFonts w:ascii="宋体" w:hAnsi="宋体" w:hint="eastAsia"/>
          <w:sz w:val="24"/>
        </w:rPr>
        <w:t>会后，教研员姜蓓</w:t>
      </w:r>
      <w:smartTag w:uri="urn:schemas-microsoft-com:office:smarttags" w:element="chsdate">
        <w:smartTagPr>
          <w:attr w:name="Year" w:val="2016"/>
          <w:attr w:name="Month" w:val="9"/>
          <w:attr w:name="Day" w:val="20"/>
          <w:attr w:name="IsLunarDate" w:val="False"/>
          <w:attr w:name="IsROCDate" w:val="False"/>
        </w:smartTagPr>
        <w:smartTag w:uri="urn:schemas-microsoft-com:office:smarttags" w:element="PersonName">
          <w:smartTagPr>
            <w:attr w:name="ProductID" w:val="和王洁"/>
          </w:smartTagPr>
          <w:r w:rsidRPr="00F03F88">
            <w:rPr>
              <w:rFonts w:ascii="宋体" w:hAnsi="宋体" w:hint="eastAsia"/>
              <w:sz w:val="24"/>
            </w:rPr>
            <w:t>和王洁</w:t>
          </w:r>
        </w:smartTag>
      </w:smartTag>
      <w:r w:rsidRPr="00F03F88">
        <w:rPr>
          <w:rFonts w:ascii="宋体" w:hAnsi="宋体" w:hint="eastAsia"/>
          <w:sz w:val="24"/>
        </w:rPr>
        <w:t>老师，对本次考察做了简单总结，并对考察团教师提出了新的要求：希望通过本次考察，打开大家的思路，在今后的工作中，能够将创客中心的先进经验，应用到课堂教学和学校教育活动中来，努力通过创客项目，全面提升学生的创新思维，争做我区创新教育、创客教育的倡导者和领路人</w:t>
      </w:r>
      <w:r>
        <w:rPr>
          <w:rFonts w:ascii="宋体" w:hAnsi="宋体" w:hint="eastAsia"/>
          <w:sz w:val="24"/>
        </w:rPr>
        <w:t>！</w:t>
      </w:r>
    </w:p>
    <w:p w:rsidR="00EF2FEA" w:rsidRPr="00F03F88" w:rsidRDefault="00EF2FEA" w:rsidP="00F03F88">
      <w:pPr>
        <w:spacing w:line="440" w:lineRule="exact"/>
        <w:rPr>
          <w:rFonts w:ascii="宋体"/>
          <w:sz w:val="24"/>
        </w:rPr>
      </w:pPr>
      <w:r w:rsidRPr="00F03F88">
        <w:rPr>
          <w:rFonts w:ascii="宋体" w:hAnsi="宋体" w:hint="eastAsia"/>
          <w:sz w:val="24"/>
        </w:rPr>
        <w:t>【名词链接】</w:t>
      </w:r>
    </w:p>
    <w:p w:rsidR="00EF2FEA" w:rsidRDefault="00EF2FEA" w:rsidP="00F03F88">
      <w:pPr>
        <w:spacing w:line="440" w:lineRule="exact"/>
        <w:ind w:firstLineChars="200" w:firstLine="480"/>
        <w:rPr>
          <w:rFonts w:ascii="宋体"/>
          <w:sz w:val="24"/>
        </w:rPr>
      </w:pPr>
      <w:r w:rsidRPr="00F03F88">
        <w:rPr>
          <w:rFonts w:ascii="宋体" w:hAnsi="宋体" w:hint="eastAsia"/>
          <w:sz w:val="24"/>
        </w:rPr>
        <w:t>“创客”一词来源于英文单词“</w:t>
      </w:r>
      <w:r w:rsidRPr="00F03F88">
        <w:rPr>
          <w:rFonts w:ascii="宋体" w:hAnsi="宋体"/>
          <w:sz w:val="24"/>
        </w:rPr>
        <w:t>Maker</w:t>
      </w:r>
      <w:r w:rsidRPr="00F03F88">
        <w:rPr>
          <w:rFonts w:ascii="宋体" w:hAnsi="宋体" w:hint="eastAsia"/>
          <w:sz w:val="24"/>
        </w:rPr>
        <w:t>”，源于美国麻省理工学院微观装配实验室的实验课题，此课题以创新为理念，以客户为中心，以个人设计、个人制造为核心内容，参与实验课题的学生即“创客”。今天，创客特指出于兴趣与爱好，努力把各种创意转变为现实的人。创客是一群新人类</w:t>
      </w:r>
      <w:r w:rsidRPr="00F03F88">
        <w:rPr>
          <w:rFonts w:ascii="宋体"/>
          <w:sz w:val="24"/>
        </w:rPr>
        <w:t>,</w:t>
      </w:r>
      <w:r w:rsidRPr="00F03F88">
        <w:rPr>
          <w:rFonts w:ascii="宋体" w:hAnsi="宋体" w:hint="eastAsia"/>
          <w:sz w:val="24"/>
        </w:rPr>
        <w:t>坚守创新，乐于分享。</w:t>
      </w:r>
      <w:r w:rsidRPr="00F03F88">
        <w:rPr>
          <w:rFonts w:ascii="宋体" w:hAnsi="宋体"/>
          <w:sz w:val="24"/>
        </w:rPr>
        <w:t>2014</w:t>
      </w:r>
      <w:r w:rsidRPr="00F03F88">
        <w:rPr>
          <w:rFonts w:ascii="宋体" w:hAnsi="宋体" w:hint="eastAsia"/>
          <w:sz w:val="24"/>
        </w:rPr>
        <w:t>年全国两会，“创客”首次“闯入”李克强总理的《政府工作报告》，“创客”与“大众创业</w:t>
      </w:r>
      <w:r w:rsidRPr="00F03F88">
        <w:rPr>
          <w:rFonts w:ascii="宋体"/>
          <w:sz w:val="24"/>
        </w:rPr>
        <w:t>,</w:t>
      </w:r>
      <w:r w:rsidRPr="00F03F88">
        <w:rPr>
          <w:rFonts w:ascii="宋体" w:hAnsi="宋体" w:hint="eastAsia"/>
          <w:sz w:val="24"/>
        </w:rPr>
        <w:t>万众创新”紧密的联系在一起，成为中国产业升级，经济转型的热门词汇。</w:t>
      </w:r>
    </w:p>
    <w:p w:rsidR="00EF2FEA" w:rsidRPr="005A648F" w:rsidRDefault="00EF2FEA" w:rsidP="00F03F88">
      <w:pPr>
        <w:snapToGrid w:val="0"/>
        <w:spacing w:line="360" w:lineRule="auto"/>
        <w:ind w:firstLineChars="200" w:firstLine="480"/>
        <w:jc w:val="right"/>
        <w:rPr>
          <w:rFonts w:ascii="宋体"/>
          <w:sz w:val="24"/>
        </w:rPr>
      </w:pPr>
      <w:r w:rsidRPr="005A648F">
        <w:rPr>
          <w:rFonts w:ascii="宋体" w:hAnsi="宋体" w:hint="eastAsia"/>
          <w:sz w:val="24"/>
        </w:rPr>
        <w:t>市南区教育研究中心</w:t>
      </w:r>
    </w:p>
    <w:p w:rsidR="00EF2FEA" w:rsidRPr="005A648F" w:rsidRDefault="00EF2FEA" w:rsidP="00F03F88">
      <w:pPr>
        <w:snapToGrid w:val="0"/>
        <w:spacing w:line="360" w:lineRule="auto"/>
        <w:ind w:firstLineChars="200" w:firstLine="480"/>
        <w:jc w:val="right"/>
        <w:rPr>
          <w:rFonts w:ascii="宋体"/>
          <w:sz w:val="24"/>
        </w:rPr>
      </w:pPr>
      <w:r w:rsidRPr="005A648F">
        <w:rPr>
          <w:rFonts w:ascii="宋体" w:hAnsi="宋体"/>
          <w:sz w:val="24"/>
        </w:rPr>
        <w:t xml:space="preserve">      </w:t>
      </w:r>
      <w:smartTag w:uri="urn:schemas-microsoft-com:office:smarttags" w:element="chsdate">
        <w:smartTagPr>
          <w:attr w:name="Year" w:val="2016"/>
          <w:attr w:name="Month" w:val="9"/>
          <w:attr w:name="Day" w:val="20"/>
          <w:attr w:name="IsLunarDate" w:val="False"/>
          <w:attr w:name="IsROCDate" w:val="False"/>
        </w:smartTagPr>
        <w:r>
          <w:rPr>
            <w:rFonts w:ascii="宋体" w:hAnsi="宋体"/>
            <w:sz w:val="24"/>
          </w:rPr>
          <w:t>2016</w:t>
        </w:r>
        <w:r w:rsidRPr="005A648F">
          <w:rPr>
            <w:rFonts w:ascii="宋体" w:hAnsi="宋体" w:hint="eastAsia"/>
            <w:sz w:val="24"/>
          </w:rPr>
          <w:t>年</w:t>
        </w:r>
        <w:r>
          <w:rPr>
            <w:rFonts w:ascii="宋体" w:hAnsi="宋体"/>
            <w:sz w:val="24"/>
          </w:rPr>
          <w:t>9</w:t>
        </w:r>
        <w:r w:rsidRPr="005A648F">
          <w:rPr>
            <w:rFonts w:ascii="宋体" w:hAnsi="宋体" w:hint="eastAsia"/>
            <w:sz w:val="24"/>
          </w:rPr>
          <w:t>月</w:t>
        </w:r>
        <w:r>
          <w:rPr>
            <w:rFonts w:ascii="宋体" w:hAnsi="宋体"/>
            <w:sz w:val="24"/>
          </w:rPr>
          <w:t>20</w:t>
        </w:r>
        <w:r w:rsidRPr="005A648F">
          <w:rPr>
            <w:rFonts w:ascii="宋体" w:hAnsi="宋体" w:hint="eastAsia"/>
            <w:sz w:val="24"/>
          </w:rPr>
          <w:t>日</w:t>
        </w:r>
      </w:smartTag>
    </w:p>
    <w:p w:rsidR="00EF2FEA" w:rsidRPr="00F03F88" w:rsidRDefault="00EF2FEA" w:rsidP="00F03F88">
      <w:pPr>
        <w:spacing w:line="440" w:lineRule="exact"/>
        <w:ind w:firstLineChars="200" w:firstLine="480"/>
        <w:rPr>
          <w:rFonts w:ascii="宋体"/>
          <w:sz w:val="24"/>
        </w:rPr>
      </w:pPr>
    </w:p>
    <w:sectPr w:rsidR="00EF2FEA" w:rsidRPr="00F03F88" w:rsidSect="00625BF0">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45D6" w:rsidRDefault="001445D6" w:rsidP="009329E5">
      <w:r>
        <w:separator/>
      </w:r>
    </w:p>
  </w:endnote>
  <w:endnote w:type="continuationSeparator" w:id="0">
    <w:p w:rsidR="001445D6" w:rsidRDefault="001445D6" w:rsidP="009329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45D6" w:rsidRDefault="001445D6" w:rsidP="009329E5">
      <w:r>
        <w:separator/>
      </w:r>
    </w:p>
  </w:footnote>
  <w:footnote w:type="continuationSeparator" w:id="0">
    <w:p w:rsidR="001445D6" w:rsidRDefault="001445D6" w:rsidP="009329E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9E5"/>
    <w:rsid w:val="000A6367"/>
    <w:rsid w:val="000D0A3B"/>
    <w:rsid w:val="000E459F"/>
    <w:rsid w:val="00122D0D"/>
    <w:rsid w:val="001445D6"/>
    <w:rsid w:val="00154172"/>
    <w:rsid w:val="00162452"/>
    <w:rsid w:val="0019540E"/>
    <w:rsid w:val="001E733C"/>
    <w:rsid w:val="002B0A9A"/>
    <w:rsid w:val="003754C4"/>
    <w:rsid w:val="004316E4"/>
    <w:rsid w:val="004B11B6"/>
    <w:rsid w:val="004C05C5"/>
    <w:rsid w:val="004E145E"/>
    <w:rsid w:val="005073EF"/>
    <w:rsid w:val="00597264"/>
    <w:rsid w:val="005A648F"/>
    <w:rsid w:val="00625BF0"/>
    <w:rsid w:val="0062784B"/>
    <w:rsid w:val="006B08C4"/>
    <w:rsid w:val="006B172F"/>
    <w:rsid w:val="007407AE"/>
    <w:rsid w:val="008C7E31"/>
    <w:rsid w:val="00920C88"/>
    <w:rsid w:val="009329E5"/>
    <w:rsid w:val="00A5740E"/>
    <w:rsid w:val="00B20A81"/>
    <w:rsid w:val="00B2223B"/>
    <w:rsid w:val="00B4734D"/>
    <w:rsid w:val="00B54591"/>
    <w:rsid w:val="00B85847"/>
    <w:rsid w:val="00BE4844"/>
    <w:rsid w:val="00C02A24"/>
    <w:rsid w:val="00DB6A03"/>
    <w:rsid w:val="00E53643"/>
    <w:rsid w:val="00E734E6"/>
    <w:rsid w:val="00E76474"/>
    <w:rsid w:val="00EF2FEA"/>
    <w:rsid w:val="00F03F88"/>
    <w:rsid w:val="00F668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E3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rsid w:val="009329E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locked/>
    <w:rsid w:val="009329E5"/>
    <w:rPr>
      <w:rFonts w:cs="Times New Roman"/>
      <w:sz w:val="18"/>
      <w:szCs w:val="18"/>
    </w:rPr>
  </w:style>
  <w:style w:type="paragraph" w:styleId="a4">
    <w:name w:val="footer"/>
    <w:basedOn w:val="a"/>
    <w:link w:val="Char0"/>
    <w:uiPriority w:val="99"/>
    <w:semiHidden/>
    <w:rsid w:val="009329E5"/>
    <w:pPr>
      <w:tabs>
        <w:tab w:val="center" w:pos="4153"/>
        <w:tab w:val="right" w:pos="8306"/>
      </w:tabs>
      <w:snapToGrid w:val="0"/>
      <w:jc w:val="left"/>
    </w:pPr>
    <w:rPr>
      <w:sz w:val="18"/>
      <w:szCs w:val="18"/>
    </w:rPr>
  </w:style>
  <w:style w:type="character" w:customStyle="1" w:styleId="Char0">
    <w:name w:val="页脚 Char"/>
    <w:basedOn w:val="a0"/>
    <w:link w:val="a4"/>
    <w:uiPriority w:val="99"/>
    <w:semiHidden/>
    <w:locked/>
    <w:rsid w:val="009329E5"/>
    <w:rPr>
      <w:rFonts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E3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rsid w:val="009329E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locked/>
    <w:rsid w:val="009329E5"/>
    <w:rPr>
      <w:rFonts w:cs="Times New Roman"/>
      <w:sz w:val="18"/>
      <w:szCs w:val="18"/>
    </w:rPr>
  </w:style>
  <w:style w:type="paragraph" w:styleId="a4">
    <w:name w:val="footer"/>
    <w:basedOn w:val="a"/>
    <w:link w:val="Char0"/>
    <w:uiPriority w:val="99"/>
    <w:semiHidden/>
    <w:rsid w:val="009329E5"/>
    <w:pPr>
      <w:tabs>
        <w:tab w:val="center" w:pos="4153"/>
        <w:tab w:val="right" w:pos="8306"/>
      </w:tabs>
      <w:snapToGrid w:val="0"/>
      <w:jc w:val="left"/>
    </w:pPr>
    <w:rPr>
      <w:sz w:val="18"/>
      <w:szCs w:val="18"/>
    </w:rPr>
  </w:style>
  <w:style w:type="character" w:customStyle="1" w:styleId="Char0">
    <w:name w:val="页脚 Char"/>
    <w:basedOn w:val="a0"/>
    <w:link w:val="a4"/>
    <w:uiPriority w:val="99"/>
    <w:semiHidden/>
    <w:locked/>
    <w:rsid w:val="009329E5"/>
    <w:rPr>
      <w:rFonts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181</Words>
  <Characters>1035</Characters>
  <Application>Microsoft Office Word</Application>
  <DocSecurity>0</DocSecurity>
  <Lines>8</Lines>
  <Paragraphs>2</Paragraphs>
  <ScaleCrop>false</ScaleCrop>
  <Company>Microsoft</Company>
  <LinksUpToDate>false</LinksUpToDate>
  <CharactersWithSpaces>1214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领教书育人之新，争创客教育之先</dc:title>
  <dc:creator>玉轮云楼</dc:creator>
  <cp:lastModifiedBy>微软中国</cp:lastModifiedBy>
  <cp:revision>2</cp:revision>
  <dcterms:created xsi:type="dcterms:W3CDTF">2016-12-19T04:34:00Z</dcterms:created>
  <dcterms:modified xsi:type="dcterms:W3CDTF">2016-12-19T04:34:00Z</dcterms:modified>
</cp:coreProperties>
</file>