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506" w:firstLineChars="500"/>
        <w:rPr>
          <w:rFonts w:hint="eastAsia"/>
          <w:b/>
          <w:bCs/>
          <w:sz w:val="30"/>
        </w:rPr>
      </w:pPr>
      <w:bookmarkStart w:id="0" w:name="_GoBack"/>
      <w:r>
        <w:rPr>
          <w:rFonts w:hint="eastAsia"/>
          <w:b/>
          <w:bCs/>
          <w:sz w:val="30"/>
        </w:rPr>
        <w:t xml:space="preserve">浅谈小学英语“课堂组织教学”的技巧  </w:t>
      </w:r>
    </w:p>
    <w:bookmarkEnd w:id="0"/>
    <w:p>
      <w:pPr>
        <w:spacing w:line="360" w:lineRule="auto"/>
        <w:ind w:firstLine="1440" w:firstLineChars="600"/>
        <w:rPr>
          <w:rFonts w:hint="eastAsia"/>
          <w:sz w:val="24"/>
        </w:rPr>
      </w:pPr>
      <w:r>
        <w:rPr>
          <w:sz w:val="24"/>
        </w:rPr>
        <w:t xml:space="preserve"> </w:t>
      </w:r>
      <w:r>
        <w:rPr>
          <w:rFonts w:hint="eastAsia"/>
          <w:sz w:val="24"/>
        </w:rPr>
        <w:t xml:space="preserve">滨海县第二实验小学 张海波  </w:t>
      </w:r>
    </w:p>
    <w:p>
      <w:pPr>
        <w:spacing w:line="360" w:lineRule="auto"/>
        <w:ind w:firstLine="480" w:firstLineChars="200"/>
        <w:rPr>
          <w:rFonts w:hint="eastAsia"/>
          <w:sz w:val="24"/>
        </w:rPr>
      </w:pPr>
      <w:r>
        <w:rPr>
          <w:rFonts w:hint="eastAsia"/>
          <w:sz w:val="24"/>
        </w:rPr>
        <w:t>课堂组织教学是指教师通过协调课堂内的各种教学因素而有效地实现预定的教学目标的过程。课堂组织教学是一项融科学和艺术于一体的富有创造性的工作。要做好这项工作，教师不仅要懂得课堂教学规律，掌握一定的教育学、心理学知识，还必须关注每一位学生，运用一定的组织艺术，努力调动学生的有意注意，激发学生的情感，使学生在愉快、轻松的心境中全身心地投入到学习中去。</w:t>
      </w:r>
    </w:p>
    <w:p>
      <w:pPr>
        <w:spacing w:line="360" w:lineRule="auto"/>
        <w:rPr>
          <w:sz w:val="24"/>
        </w:rPr>
      </w:pPr>
    </w:p>
    <w:p>
      <w:pPr>
        <w:spacing w:line="360" w:lineRule="auto"/>
        <w:rPr>
          <w:rFonts w:hint="eastAsia"/>
          <w:sz w:val="24"/>
        </w:rPr>
      </w:pPr>
      <w:r>
        <w:rPr>
          <w:rFonts w:hint="eastAsia"/>
          <w:sz w:val="24"/>
        </w:rPr>
        <w:t xml:space="preserve">    我通过几年的英语教学实践，总结出了如下一些课堂组织教学的技巧：</w:t>
      </w:r>
    </w:p>
    <w:p>
      <w:pPr>
        <w:spacing w:line="360" w:lineRule="auto"/>
        <w:rPr>
          <w:sz w:val="24"/>
        </w:rPr>
      </w:pPr>
    </w:p>
    <w:p>
      <w:pPr>
        <w:spacing w:line="360" w:lineRule="auto"/>
        <w:rPr>
          <w:rFonts w:hint="eastAsia"/>
          <w:sz w:val="24"/>
        </w:rPr>
      </w:pPr>
      <w:r>
        <w:rPr>
          <w:rFonts w:hint="eastAsia"/>
          <w:sz w:val="24"/>
        </w:rPr>
        <w:t xml:space="preserve">    一、声音控制法：声音控制法指教师通过语调、音量、节奏和速度的变化，来引起和控制学生的注意。例如，当教师从一种讲话速度变到另一种速度时，已分散的注意力会重新集中起来。在讲解中适当加大音量，也可以起到加强注意和突出重点的作用。我们常做的高低声游戏就是利用了这个原理。</w:t>
      </w:r>
    </w:p>
    <w:p>
      <w:pPr>
        <w:spacing w:line="360" w:lineRule="auto"/>
        <w:rPr>
          <w:sz w:val="24"/>
        </w:rPr>
      </w:pPr>
    </w:p>
    <w:p>
      <w:pPr>
        <w:spacing w:line="360" w:lineRule="auto"/>
        <w:rPr>
          <w:rFonts w:hint="eastAsia"/>
          <w:sz w:val="24"/>
        </w:rPr>
      </w:pPr>
      <w:r>
        <w:rPr>
          <w:rFonts w:hint="eastAsia"/>
          <w:sz w:val="24"/>
        </w:rPr>
        <w:t xml:space="preserve">    二、表情控制法：丰富的表情变化也可以起到控制学生注意力的作用。教师的表情表达对学生的暗示、警告和提示，也可以表达期待、鼓励、探询、疑惑等情感。教师面部表情、头部动作、手势及身体的移动也传递着丰富的信息，有助于沟通师生间的交流，调控学生的注意力。</w:t>
      </w:r>
    </w:p>
    <w:p>
      <w:pPr>
        <w:spacing w:line="360" w:lineRule="auto"/>
        <w:rPr>
          <w:sz w:val="24"/>
        </w:rPr>
      </w:pPr>
    </w:p>
    <w:p>
      <w:pPr>
        <w:spacing w:line="360" w:lineRule="auto"/>
        <w:rPr>
          <w:rFonts w:hint="eastAsia"/>
          <w:sz w:val="24"/>
        </w:rPr>
      </w:pPr>
      <w:r>
        <w:rPr>
          <w:rFonts w:hint="eastAsia"/>
          <w:sz w:val="24"/>
        </w:rPr>
        <w:t xml:space="preserve">    三、停顿吸引法：适当的停顿，能够有效地引起学生的注意力，可以产生明显的刺激对比效应。喧闹中突然出现的寂静，可以紧紧抓住学生的注意力。一般来说，停顿的时间以三秒左右为宜。这样的停顿足以引起学生的注意。停顿时间不可过长，长时间停顿反而会导致学生注意力涣散。</w:t>
      </w:r>
    </w:p>
    <w:p>
      <w:pPr>
        <w:spacing w:line="360" w:lineRule="auto"/>
        <w:rPr>
          <w:sz w:val="24"/>
        </w:rPr>
      </w:pPr>
    </w:p>
    <w:p>
      <w:pPr>
        <w:spacing w:line="360" w:lineRule="auto"/>
        <w:rPr>
          <w:rFonts w:hint="eastAsia"/>
          <w:sz w:val="24"/>
        </w:rPr>
      </w:pPr>
      <w:r>
        <w:rPr>
          <w:rFonts w:hint="eastAsia"/>
          <w:sz w:val="24"/>
        </w:rPr>
        <w:t xml:space="preserve">    四、目光注视法：教师的目光注视可以在学生中引起相关的心理效应，产生或亲近或疏远或尊重或反感的情绪，进而影响教学效果。因此，教学可以巧妙地运用目光注视来组织英语课堂教学。如开始上课时，教师用亲切的目光注视全体同学，使学生情绪安定下来，愉快地投入学习。再如，课上有学生注意力不集中，教师可以用目光注视提醒学生注意听讲等。</w:t>
      </w:r>
    </w:p>
    <w:p>
      <w:pPr>
        <w:spacing w:line="360" w:lineRule="auto"/>
        <w:rPr>
          <w:sz w:val="24"/>
        </w:rPr>
      </w:pPr>
    </w:p>
    <w:p>
      <w:pPr>
        <w:spacing w:line="360" w:lineRule="auto"/>
        <w:rPr>
          <w:rFonts w:hint="eastAsia"/>
          <w:sz w:val="24"/>
        </w:rPr>
      </w:pPr>
      <w:r>
        <w:rPr>
          <w:rFonts w:hint="eastAsia"/>
          <w:sz w:val="24"/>
        </w:rPr>
        <w:t xml:space="preserve">    五、情感暗示法：情感在课堂组织教学中，发挥着动力的作用。如果学生对老师、对课堂缺乏情感，就不能有效地进行学习活动。因此，我们要善于运用各种教学手段，培养和引导学生积极向上的情感，并在成功中产生新的学习动机。</w:t>
      </w:r>
    </w:p>
    <w:p>
      <w:pPr>
        <w:spacing w:line="360" w:lineRule="auto"/>
        <w:rPr>
          <w:sz w:val="24"/>
        </w:rPr>
      </w:pPr>
    </w:p>
    <w:p>
      <w:pPr>
        <w:spacing w:line="360" w:lineRule="auto"/>
        <w:rPr>
          <w:rFonts w:hint="eastAsia"/>
          <w:sz w:val="24"/>
        </w:rPr>
      </w:pPr>
      <w:r>
        <w:rPr>
          <w:rFonts w:hint="eastAsia"/>
          <w:sz w:val="24"/>
        </w:rPr>
        <w:t xml:space="preserve">    六、姓名举例法：在英语单词或课文教学中，教师常常运用人物名字作主语进行造句或创设情境，以加强学生对所学单词或课文的理解。如果发现有的同学走神、做小动作、低头看其它书籍等，教师可以抓住时机，运用这位学生的名字作主语造句或创设情境。这样既可以顺利完成教学任务，增加英语教学的真实性，又可以起到提醒学生的作用，真可谓妙趣横生、一箭双雕。</w:t>
      </w:r>
    </w:p>
    <w:p>
      <w:pPr>
        <w:spacing w:line="360" w:lineRule="auto"/>
        <w:rPr>
          <w:sz w:val="24"/>
        </w:rPr>
      </w:pPr>
    </w:p>
    <w:p>
      <w:pPr>
        <w:spacing w:line="360" w:lineRule="auto"/>
        <w:rPr>
          <w:rFonts w:hint="eastAsia"/>
          <w:sz w:val="24"/>
        </w:rPr>
      </w:pPr>
      <w:r>
        <w:rPr>
          <w:rFonts w:hint="eastAsia"/>
          <w:sz w:val="24"/>
        </w:rPr>
        <w:t xml:space="preserve">    七、短暂休息法：连续的操练之后，部分学生可能出现精神疲劳、注意力分散的现象。面对这种情况，教师的提醒或警示对学生注意力的长久保持已无济于事。这时，教师可以播放一段或唱一首英文歌曲，让学生放松片刻。这样，不但消除学生的疲劳，活跃课堂气氛，而且增加师生间的感情。</w:t>
      </w:r>
    </w:p>
    <w:p>
      <w:pPr>
        <w:spacing w:line="360" w:lineRule="auto"/>
        <w:rPr>
          <w:sz w:val="24"/>
        </w:rPr>
      </w:pPr>
    </w:p>
    <w:p>
      <w:pPr>
        <w:spacing w:line="360" w:lineRule="auto"/>
        <w:rPr>
          <w:rFonts w:hint="eastAsia"/>
          <w:sz w:val="24"/>
        </w:rPr>
      </w:pPr>
      <w:r>
        <w:rPr>
          <w:rFonts w:hint="eastAsia"/>
          <w:sz w:val="24"/>
        </w:rPr>
        <w:t xml:space="preserve">    八、手势示意法：在英语课上，有的学生自控能力差，会交头接耳。面对这种情况，教师可以用双手向他们做出一个暂停的动作或将食指按住嘴唇做出安静的表示，以示意这部分学生保持安静或终止违纪行为。</w:t>
      </w:r>
    </w:p>
    <w:p>
      <w:pPr>
        <w:spacing w:line="360" w:lineRule="auto"/>
        <w:rPr>
          <w:sz w:val="24"/>
        </w:rPr>
      </w:pPr>
    </w:p>
    <w:p>
      <w:pPr>
        <w:spacing w:line="360" w:lineRule="auto"/>
        <w:rPr>
          <w:rFonts w:hint="eastAsia"/>
          <w:sz w:val="24"/>
        </w:rPr>
      </w:pPr>
      <w:r>
        <w:rPr>
          <w:rFonts w:hint="eastAsia"/>
          <w:sz w:val="24"/>
        </w:rPr>
        <w:t xml:space="preserve">    九、媒体变换法：在课堂教学中，单一的教学媒体容易引起学生疲劳和注意力分散，教学频率也容易受到影响。因此，教师根据需要适当变换教学媒体，通过图表、实物、幻灯、影视、电脑等多种媒体的交互使用，充分调动学生的各种感官去获取信息，不仅可以有效调控学生的注意力，加强学生对知识的感知度，而且有利于学生对知识的记忆、理解和应用，促进由知识向能力的转化。</w:t>
      </w:r>
    </w:p>
    <w:p>
      <w:pPr>
        <w:spacing w:line="360" w:lineRule="auto"/>
        <w:rPr>
          <w:sz w:val="24"/>
        </w:rPr>
      </w:pPr>
    </w:p>
    <w:p>
      <w:pPr>
        <w:spacing w:line="360" w:lineRule="auto"/>
        <w:rPr>
          <w:rFonts w:hint="eastAsia"/>
          <w:sz w:val="24"/>
        </w:rPr>
      </w:pPr>
      <w:r>
        <w:rPr>
          <w:rFonts w:hint="eastAsia"/>
          <w:sz w:val="24"/>
        </w:rPr>
        <w:t xml:space="preserve">    十、活动变换法：变换课堂活动方法可以有效调动和集中学生的注意力，提高课堂教学效率。课堂活动方式包括师生交流的方式、学生活动的方式和教学评价的方式等。在课堂教学中，教师应根据教学的需要适时变换一下课堂活动方式。例如，由教师讲变为学生讲，由机械操练变为交际操练，由集体听课变为小组讨论，等等。这些变化都会给学生以新鲜的刺激，强化学生的注意，激发其参与的兴趣，进而达到提高教学质量的目的。</w:t>
      </w:r>
    </w:p>
    <w:p>
      <w:pPr>
        <w:spacing w:line="360" w:lineRule="auto"/>
        <w:rPr>
          <w:sz w:val="24"/>
        </w:rPr>
      </w:pPr>
    </w:p>
    <w:p>
      <w:pPr>
        <w:spacing w:line="360" w:lineRule="auto"/>
        <w:rPr>
          <w:rFonts w:hint="eastAsia"/>
          <w:sz w:val="24"/>
        </w:rPr>
      </w:pPr>
      <w:r>
        <w:rPr>
          <w:rFonts w:hint="eastAsia"/>
          <w:sz w:val="24"/>
        </w:rPr>
        <w:t xml:space="preserve">    十一、设疑吸引法：巧妙的设疑是课堂组织教学中的一种艺术方法。当学生注意力不集中时，教师设计一些疑问，让学生回答，以促进学生注意力的转移。在学生学习情绪低落时，利用疑问引起学生学习的兴趣，激发学生学习的积极性。它在教学中起着承上启下、充实教学内容的作用。但设疑需要教师精心设计，注重提问的思考价值，无目的的设疑会破坏教学设计的目标，影响学生思维。</w:t>
      </w:r>
    </w:p>
    <w:p>
      <w:pPr>
        <w:spacing w:line="360" w:lineRule="auto"/>
        <w:rPr>
          <w:sz w:val="24"/>
        </w:rPr>
      </w:pPr>
    </w:p>
    <w:p>
      <w:pPr>
        <w:spacing w:line="360" w:lineRule="auto"/>
        <w:rPr>
          <w:rFonts w:hint="eastAsia"/>
          <w:sz w:val="24"/>
        </w:rPr>
      </w:pPr>
      <w:r>
        <w:rPr>
          <w:rFonts w:hint="eastAsia"/>
          <w:sz w:val="24"/>
        </w:rPr>
        <w:t xml:space="preserve">    十二、竞赛刺激法：在学生学习情绪不佳、疲劳或学习积极性不高时，教师可根据教学内容，开展一些小型教学竞赛活动，如采取集体竞赛、小组竞赛、个人竞赛等，以调动学生的积极性，使学生的有意注意力高度集中，从而使学生跳出不良的学生状态，达到提高教学效果的目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5A0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2017-06-14T07:17:16Z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