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928" w:firstLineChars="800"/>
        <w:rPr>
          <w:rFonts w:hint="eastAsia"/>
          <w:b/>
          <w:bCs/>
          <w:sz w:val="24"/>
        </w:rPr>
      </w:pPr>
      <w:bookmarkStart w:id="0" w:name="_GoBack"/>
      <w:r>
        <w:rPr>
          <w:rFonts w:hint="eastAsia"/>
          <w:b/>
          <w:bCs/>
          <w:sz w:val="24"/>
        </w:rPr>
        <w:t xml:space="preserve">小学英语趣味教学得失谈 </w:t>
      </w:r>
    </w:p>
    <w:bookmarkEnd w:id="0"/>
    <w:p>
      <w:pPr>
        <w:spacing w:line="360" w:lineRule="auto"/>
        <w:ind w:firstLine="1200" w:firstLineChars="500"/>
        <w:rPr>
          <w:rFonts w:hint="eastAsia"/>
          <w:sz w:val="24"/>
        </w:rPr>
      </w:pPr>
      <w:r>
        <w:rPr>
          <w:rFonts w:hint="eastAsia"/>
          <w:sz w:val="24"/>
        </w:rPr>
        <w:t>中国教育曙光网  潘庆</w:t>
      </w:r>
    </w:p>
    <w:p>
      <w:pPr>
        <w:spacing w:line="360" w:lineRule="auto"/>
        <w:ind w:firstLine="720" w:firstLineChars="300"/>
        <w:rPr>
          <w:rFonts w:hint="eastAsia"/>
          <w:sz w:val="24"/>
        </w:rPr>
      </w:pPr>
      <w:r>
        <w:rPr>
          <w:rFonts w:hint="eastAsia"/>
          <w:sz w:val="24"/>
        </w:rPr>
        <w:t>有人说：英语是英美帝国用来大量消耗发展中国家教育资源的武器。中国有约5000万中学生，600万大学生，还有无数的小学生甚至幼儿园的小朋友正在可怜兮兮地啃着英语这块＂金砖＂。但是，不管你愿不愿意承认，随着全球进程化的加快，英语已经成为世界上最强势的语言。当一门语言取得国际交往的标准语言地位时，我们就只能迁就它、掌握它，进而利用它，此为上策。因而，新的《英语课程标准》要求从小学三年级开始开设英语课程，正是顺应了这一潮流。</w:t>
      </w:r>
    </w:p>
    <w:p>
      <w:pPr>
        <w:spacing w:line="360" w:lineRule="auto"/>
        <w:rPr>
          <w:rFonts w:hint="eastAsia"/>
          <w:sz w:val="24"/>
        </w:rPr>
      </w:pPr>
      <w:r>
        <w:rPr>
          <w:rFonts w:hint="eastAsia"/>
          <w:sz w:val="24"/>
        </w:rPr>
        <w:t xml:space="preserve">照顾到小学生的年龄特点，因此新的《英语课程标准》强调英语课程应从培养学生的学习兴趣入手，最大限度地发挥学生的潜在能力，使学生积极主动地参与学习的全过程，将学习变成学生自觉、自愿、高兴的事，让学生做学习的主人。这就要求小学的英语教学无论从内容上，还是从形式上均要富有趣味性，以吸引学生的兴趣。基于此，我立足于课文内容，设计出了一些能激趣、导趣的活动形式，以活跃课堂气氛、提高课堂效率： </w:t>
      </w:r>
    </w:p>
    <w:p>
      <w:pPr>
        <w:spacing w:line="360" w:lineRule="auto"/>
        <w:rPr>
          <w:rFonts w:hint="eastAsia"/>
          <w:sz w:val="24"/>
        </w:rPr>
      </w:pPr>
      <w:r>
        <w:rPr>
          <w:rFonts w:hint="eastAsia"/>
          <w:sz w:val="24"/>
        </w:rPr>
        <w:t>一、听听、说说、做做。</w:t>
      </w:r>
    </w:p>
    <w:p>
      <w:pPr>
        <w:spacing w:line="360" w:lineRule="auto"/>
        <w:rPr>
          <w:rFonts w:hint="eastAsia"/>
          <w:sz w:val="24"/>
        </w:rPr>
      </w:pPr>
      <w:r>
        <w:rPr>
          <w:rFonts w:hint="eastAsia"/>
          <w:sz w:val="24"/>
        </w:rPr>
        <w:t>例如，在教完1-10的数字后，我让孩子们拿出篮球，如果老师发出的指令是：＂Ten.＂则学生边拍球边用英语数数，这样既玩了球，又复习了数字，一举两得。又如，在教学Body时，我让孩子们一起来做Touch游戏，即老师发指令，学生边做动作，边重复身体部位名称。如，老师说：＂Touch your mouth. ＂学生边指自己的嘴巴，边说：＂Mouth, mouth, this is my mouth.＂这样既锻炼了学生的听力，又加深了学生的记忆。</w:t>
      </w:r>
    </w:p>
    <w:p>
      <w:pPr>
        <w:spacing w:line="360" w:lineRule="auto"/>
        <w:rPr>
          <w:rFonts w:hint="eastAsia"/>
          <w:sz w:val="24"/>
        </w:rPr>
      </w:pPr>
      <w:r>
        <w:rPr>
          <w:rFonts w:hint="eastAsia"/>
          <w:sz w:val="24"/>
        </w:rPr>
        <w:t>二、演演、说说、唱唱。</w:t>
      </w:r>
    </w:p>
    <w:p>
      <w:pPr>
        <w:spacing w:line="360" w:lineRule="auto"/>
        <w:rPr>
          <w:rFonts w:hint="eastAsia"/>
          <w:sz w:val="24"/>
        </w:rPr>
      </w:pPr>
      <w:r>
        <w:rPr>
          <w:rFonts w:hint="eastAsia"/>
          <w:sz w:val="24"/>
        </w:rPr>
        <w:t>表演是学习语言的有效途径，小学生更有爱表现的欲望，如在教学Animal时，让孩子们抓住每种小动物的特征，边读单词边做动作，边做动作边找相应的单词卡片，整个课堂就像是一个可爱的动物园，学生们的表现力特别强，情绪高涨。在教学活动中，我还发现孩子们很喜欢唱歌，因此，在教学中，老师可以适时地教一些英语歌曲，既可以调动他们学习英语的积极性，又可以增强记忆，活跃气氛。如，在教学一星期七天的英语表达方式后，教唱＂The days of the week.＂，学生能很快地记住Sunday、Monday等单词，取得事半功倍的效果。</w:t>
      </w:r>
    </w:p>
    <w:p>
      <w:pPr>
        <w:spacing w:line="360" w:lineRule="auto"/>
        <w:rPr>
          <w:rFonts w:hint="eastAsia"/>
          <w:sz w:val="24"/>
        </w:rPr>
      </w:pPr>
      <w:r>
        <w:rPr>
          <w:rFonts w:hint="eastAsia"/>
          <w:sz w:val="24"/>
        </w:rPr>
        <w:t>三、听听、说说、画画。</w:t>
      </w:r>
    </w:p>
    <w:p>
      <w:pPr>
        <w:spacing w:line="360" w:lineRule="auto"/>
        <w:rPr>
          <w:rFonts w:hint="eastAsia"/>
          <w:sz w:val="24"/>
        </w:rPr>
      </w:pPr>
      <w:r>
        <w:rPr>
          <w:rFonts w:hint="eastAsia"/>
          <w:sz w:val="24"/>
        </w:rPr>
        <w:t>这种方法可以发挥学生的想象力，训练学生在头脑中将英文单词与相应的图联系起来，从而增强分辨、记忆单词的能力。例如，在学习hot, cold, rainy, windy等表示天气情况的单词的同时，引导学生用简单的图画来表示单词的意思。如：戴草帽或摇扇子表示hot，打伞或穿雨衣表示rainy，头戴纱巾或树枝摇摆表示windy，戴墨镜表示sunny，打雨伞、摇扇子表示hot and rainy……又如，在教学My clothes时，学生根据老师的指令画出衬衫、毛衣、裤子、连衣裙等衣物，与此同时，我还让他们根据指令给这些衣服涂上不同的颜色，并把这些衣物画在桌子上、椅子上或挂在绳子上。通过这一系列活动，既巩固了新学的单词（衣服名称），同时又复习了已学过的知识（颜色、方位）。</w:t>
      </w:r>
    </w:p>
    <w:p>
      <w:pPr>
        <w:spacing w:line="360" w:lineRule="auto"/>
        <w:rPr>
          <w:rFonts w:hint="eastAsia"/>
          <w:sz w:val="24"/>
        </w:rPr>
      </w:pPr>
      <w:r>
        <w:rPr>
          <w:rFonts w:hint="eastAsia"/>
          <w:sz w:val="24"/>
        </w:rPr>
        <w:t xml:space="preserve">由此，我认为趣味活动已成为小学生爱学、乐学、会学英语的＂药引子＂，这些趣味活动对于活跃课堂气氛、提高课堂效率确实起到了举足轻重的作用。但是，凡事皆有度，趣味活动也不是万能的，如果教师把握不好时机和深度，那么有时反而会使教学步入误区。 </w:t>
      </w:r>
    </w:p>
    <w:p>
      <w:pPr>
        <w:spacing w:line="360" w:lineRule="auto"/>
        <w:rPr>
          <w:rFonts w:hint="eastAsia"/>
          <w:sz w:val="24"/>
        </w:rPr>
      </w:pPr>
      <w:r>
        <w:rPr>
          <w:rFonts w:hint="eastAsia"/>
          <w:sz w:val="24"/>
        </w:rPr>
        <w:t>例如，我遇见一个学生，听说他刚开始学英语，就问他：＂小猫用英语怎么说？＂他回答：＂小花猫，喵喵喵，cat cat是小猫。＂我又问他：＂苹果怎么说？＂他说：＂苹果是apple，apple，apple是苹果。＂对他而言，小猫、苹果的英语单词和汉语是一个整体，每次他都必须经过儿歌这段思维才能想起英文单词。</w:t>
      </w:r>
    </w:p>
    <w:p>
      <w:pPr>
        <w:spacing w:line="360" w:lineRule="auto"/>
        <w:rPr>
          <w:rFonts w:hint="eastAsia"/>
          <w:sz w:val="24"/>
        </w:rPr>
      </w:pPr>
      <w:r>
        <w:rPr>
          <w:rFonts w:hint="eastAsia"/>
          <w:sz w:val="24"/>
        </w:rPr>
        <w:t xml:space="preserve">还有有的老师常常爱把要学的英语句子编成歌曲教给孩子们唱，这种形式学生很喜欢，可是有的时候单词的发音会因为单纯迎合歌曲的调子而被扭曲，由此导致学生发音不准，反而收不到好的效果。 </w:t>
      </w:r>
    </w:p>
    <w:p>
      <w:pPr>
        <w:spacing w:line="360" w:lineRule="auto"/>
        <w:rPr>
          <w:rFonts w:hint="eastAsia"/>
          <w:sz w:val="24"/>
        </w:rPr>
      </w:pPr>
      <w:r>
        <w:rPr>
          <w:rFonts w:hint="eastAsia"/>
          <w:sz w:val="24"/>
        </w:rPr>
        <w:t xml:space="preserve">所以我认为，我们在提高课堂趣味性的同时，一定要把握好时机和方法，让孩子们既学到正确无误的语音、单词和句子，又体验到学习的快乐。  </w:t>
      </w:r>
    </w:p>
    <w:p>
      <w:pPr>
        <w:spacing w:line="360" w:lineRule="auto"/>
        <w:rPr>
          <w:sz w:val="24"/>
        </w:rPr>
      </w:pPr>
      <w:r>
        <w:rPr>
          <w:sz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252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2017-06-14T07:26:49Z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