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49" w:rsidRPr="009C289A" w:rsidRDefault="00FA0949" w:rsidP="00FA0949">
      <w:pPr>
        <w:spacing w:after="0"/>
        <w:ind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为梦想起航</w:t>
      </w:r>
    </w:p>
    <w:p w:rsidR="003B7DB6" w:rsidRPr="00FA0949" w:rsidRDefault="00FA0949" w:rsidP="00FA0949">
      <w:pPr>
        <w:spacing w:after="0"/>
        <w:ind w:firstLine="560"/>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w:t>
      </w:r>
      <w:r w:rsidR="005C2BF7" w:rsidRPr="00FA0949">
        <w:rPr>
          <w:rFonts w:ascii="Times New Roman" w:eastAsia="黑体" w:hAnsi="Times New Roman" w:cs="Times New Roman"/>
          <w:sz w:val="28"/>
          <w:szCs w:val="28"/>
        </w:rPr>
        <w:t>市南区</w:t>
      </w:r>
      <w:r w:rsidRPr="00FA0949">
        <w:rPr>
          <w:rFonts w:ascii="Times New Roman" w:eastAsia="黑体" w:hAnsi="Times New Roman" w:cs="Times New Roman" w:hint="eastAsia"/>
          <w:sz w:val="28"/>
          <w:szCs w:val="28"/>
        </w:rPr>
        <w:t>2018</w:t>
      </w:r>
      <w:r w:rsidRPr="00FA0949">
        <w:rPr>
          <w:rFonts w:ascii="Times New Roman" w:eastAsia="黑体" w:hAnsi="Times New Roman" w:cs="Times New Roman" w:hint="eastAsia"/>
          <w:sz w:val="28"/>
          <w:szCs w:val="28"/>
        </w:rPr>
        <w:t>年寒假心理教师培训研讨</w:t>
      </w:r>
      <w:r w:rsidR="005C2BF7" w:rsidRPr="00FA0949">
        <w:rPr>
          <w:rFonts w:ascii="Times New Roman" w:eastAsia="黑体" w:hAnsi="Times New Roman" w:cs="Times New Roman"/>
          <w:sz w:val="28"/>
          <w:szCs w:val="28"/>
        </w:rPr>
        <w:t>活动</w:t>
      </w:r>
    </w:p>
    <w:p w:rsidR="004260ED" w:rsidRDefault="005C2BF7" w:rsidP="00FC5AA0">
      <w:pPr>
        <w:spacing w:after="0"/>
        <w:ind w:firstLineChars="0" w:firstLine="440"/>
        <w:rPr>
          <w:rFonts w:ascii="Times New Roman" w:eastAsiaTheme="minorEastAsia" w:hAnsi="Times New Roman" w:cs="Times New Roman"/>
          <w:sz w:val="24"/>
          <w:szCs w:val="24"/>
        </w:rPr>
      </w:pPr>
      <w:r w:rsidRPr="00FC5AA0">
        <w:rPr>
          <w:rFonts w:ascii="Times New Roman" w:eastAsiaTheme="minorEastAsia" w:hAnsi="Times New Roman" w:cs="Times New Roman"/>
          <w:sz w:val="24"/>
          <w:szCs w:val="24"/>
        </w:rPr>
        <w:t>201</w:t>
      </w:r>
      <w:r w:rsidR="00FA0949" w:rsidRPr="00FC5AA0">
        <w:rPr>
          <w:rFonts w:ascii="Times New Roman" w:eastAsiaTheme="minorEastAsia" w:hAnsi="Times New Roman" w:cs="Times New Roman" w:hint="eastAsia"/>
          <w:sz w:val="24"/>
          <w:szCs w:val="24"/>
        </w:rPr>
        <w:t>8</w:t>
      </w:r>
      <w:r w:rsidRPr="00FC5AA0">
        <w:rPr>
          <w:rFonts w:ascii="Times New Roman" w:eastAsiaTheme="minorEastAsia" w:hAnsi="Times New Roman" w:cs="Times New Roman"/>
          <w:sz w:val="24"/>
          <w:szCs w:val="24"/>
        </w:rPr>
        <w:t>年</w:t>
      </w:r>
      <w:r w:rsidR="00FA0949" w:rsidRPr="00FC5AA0">
        <w:rPr>
          <w:rFonts w:ascii="Times New Roman" w:eastAsiaTheme="minorEastAsia" w:hAnsi="Times New Roman" w:cs="Times New Roman" w:hint="eastAsia"/>
          <w:sz w:val="24"/>
          <w:szCs w:val="24"/>
        </w:rPr>
        <w:t>1</w:t>
      </w:r>
      <w:r w:rsidRPr="00FC5AA0">
        <w:rPr>
          <w:rFonts w:ascii="Times New Roman" w:eastAsiaTheme="minorEastAsia" w:hAnsi="Times New Roman" w:cs="Times New Roman"/>
          <w:sz w:val="24"/>
          <w:szCs w:val="24"/>
        </w:rPr>
        <w:t>月</w:t>
      </w:r>
      <w:r w:rsidR="00FA0949" w:rsidRPr="00FC5AA0">
        <w:rPr>
          <w:rFonts w:ascii="Times New Roman" w:eastAsiaTheme="minorEastAsia" w:hAnsi="Times New Roman" w:cs="Times New Roman" w:hint="eastAsia"/>
          <w:sz w:val="24"/>
          <w:szCs w:val="24"/>
        </w:rPr>
        <w:t>2</w:t>
      </w:r>
      <w:r w:rsidR="001811F6" w:rsidRPr="00FC5AA0">
        <w:rPr>
          <w:rFonts w:ascii="Times New Roman" w:eastAsiaTheme="minorEastAsia" w:hAnsi="Times New Roman" w:cs="Times New Roman"/>
          <w:sz w:val="24"/>
          <w:szCs w:val="24"/>
        </w:rPr>
        <w:t>3</w:t>
      </w:r>
      <w:r w:rsidRPr="00FC5AA0">
        <w:rPr>
          <w:rFonts w:ascii="Times New Roman" w:eastAsiaTheme="minorEastAsia" w:hAnsi="Times New Roman" w:cs="Times New Roman"/>
          <w:sz w:val="24"/>
          <w:szCs w:val="24"/>
        </w:rPr>
        <w:t>日，</w:t>
      </w:r>
      <w:r w:rsidR="00FA0949" w:rsidRPr="00FC5AA0">
        <w:rPr>
          <w:rFonts w:ascii="Times New Roman" w:eastAsiaTheme="minorEastAsia" w:hAnsi="Times New Roman" w:cs="Times New Roman" w:hint="eastAsia"/>
          <w:sz w:val="24"/>
          <w:szCs w:val="24"/>
        </w:rPr>
        <w:t>市南区中小学心理健康教师</w:t>
      </w:r>
      <w:r w:rsidR="00C35D6C">
        <w:rPr>
          <w:rFonts w:ascii="Times New Roman" w:eastAsiaTheme="minorEastAsia" w:hAnsi="Times New Roman" w:cs="Times New Roman" w:hint="eastAsia"/>
          <w:sz w:val="24"/>
          <w:szCs w:val="24"/>
        </w:rPr>
        <w:t>共</w:t>
      </w:r>
      <w:r w:rsidR="00C35D6C">
        <w:rPr>
          <w:rFonts w:ascii="Times New Roman" w:eastAsiaTheme="minorEastAsia" w:hAnsi="Times New Roman" w:cs="Times New Roman" w:hint="eastAsia"/>
          <w:sz w:val="24"/>
          <w:szCs w:val="24"/>
        </w:rPr>
        <w:t>45</w:t>
      </w:r>
      <w:r w:rsidR="00C35D6C">
        <w:rPr>
          <w:rFonts w:ascii="Times New Roman" w:eastAsiaTheme="minorEastAsia" w:hAnsi="Times New Roman" w:cs="Times New Roman" w:hint="eastAsia"/>
          <w:sz w:val="24"/>
          <w:szCs w:val="24"/>
        </w:rPr>
        <w:t>人</w:t>
      </w:r>
      <w:r w:rsidR="007B39C3" w:rsidRPr="00FC5AA0">
        <w:rPr>
          <w:rFonts w:ascii="Times New Roman" w:eastAsiaTheme="minorEastAsia" w:hAnsi="Times New Roman" w:cs="Times New Roman" w:hint="eastAsia"/>
          <w:sz w:val="24"/>
          <w:szCs w:val="24"/>
        </w:rPr>
        <w:t>齐聚</w:t>
      </w:r>
      <w:r w:rsidR="006024E0">
        <w:rPr>
          <w:rFonts w:ascii="Times New Roman" w:eastAsiaTheme="minorEastAsia" w:hAnsi="Times New Roman" w:cs="Times New Roman" w:hint="eastAsia"/>
          <w:sz w:val="24"/>
          <w:szCs w:val="24"/>
        </w:rPr>
        <w:t>青岛市</w:t>
      </w:r>
      <w:r w:rsidR="00FA0949" w:rsidRPr="00FC5AA0">
        <w:rPr>
          <w:rFonts w:ascii="Times New Roman" w:eastAsiaTheme="minorEastAsia" w:hAnsi="Times New Roman" w:cs="Times New Roman" w:hint="eastAsia"/>
          <w:sz w:val="24"/>
          <w:szCs w:val="24"/>
        </w:rPr>
        <w:t>基隆路小学</w:t>
      </w:r>
      <w:r w:rsidRPr="00FC5AA0">
        <w:rPr>
          <w:rFonts w:ascii="Times New Roman" w:eastAsiaTheme="minorEastAsia" w:hAnsi="Times New Roman" w:cs="Times New Roman"/>
          <w:sz w:val="24"/>
          <w:szCs w:val="24"/>
        </w:rPr>
        <w:t>，参加</w:t>
      </w:r>
      <w:r w:rsidR="00FA0949" w:rsidRPr="00FC5AA0">
        <w:rPr>
          <w:rFonts w:ascii="Times New Roman" w:eastAsiaTheme="minorEastAsia" w:hAnsi="Times New Roman" w:cs="Times New Roman"/>
          <w:sz w:val="24"/>
          <w:szCs w:val="24"/>
        </w:rPr>
        <w:t>市南区</w:t>
      </w:r>
      <w:r w:rsidR="00FA0949" w:rsidRPr="00FC5AA0">
        <w:rPr>
          <w:rFonts w:ascii="Times New Roman" w:eastAsiaTheme="minorEastAsia" w:hAnsi="Times New Roman" w:cs="Times New Roman" w:hint="eastAsia"/>
          <w:sz w:val="24"/>
          <w:szCs w:val="24"/>
        </w:rPr>
        <w:t>2018</w:t>
      </w:r>
      <w:r w:rsidR="00FA0949" w:rsidRPr="00FC5AA0">
        <w:rPr>
          <w:rFonts w:ascii="Times New Roman" w:eastAsiaTheme="minorEastAsia" w:hAnsi="Times New Roman" w:cs="Times New Roman" w:hint="eastAsia"/>
          <w:sz w:val="24"/>
          <w:szCs w:val="24"/>
        </w:rPr>
        <w:t>年寒假心理教师培训研讨</w:t>
      </w:r>
      <w:r w:rsidR="00FA0949" w:rsidRPr="00FC5AA0">
        <w:rPr>
          <w:rFonts w:ascii="Times New Roman" w:eastAsiaTheme="minorEastAsia" w:hAnsi="Times New Roman" w:cs="Times New Roman"/>
          <w:sz w:val="24"/>
          <w:szCs w:val="24"/>
        </w:rPr>
        <w:t>活动</w:t>
      </w:r>
      <w:r w:rsidRPr="00FC5AA0">
        <w:rPr>
          <w:rFonts w:ascii="Times New Roman" w:eastAsiaTheme="minorEastAsia" w:hAnsi="Times New Roman" w:cs="Times New Roman"/>
          <w:sz w:val="24"/>
          <w:szCs w:val="24"/>
        </w:rPr>
        <w:t>。</w:t>
      </w:r>
      <w:r w:rsidR="004260ED" w:rsidRPr="00FC5AA0">
        <w:rPr>
          <w:rFonts w:ascii="Times New Roman" w:eastAsiaTheme="minorEastAsia" w:hAnsi="Times New Roman" w:cs="Times New Roman" w:hint="eastAsia"/>
          <w:sz w:val="24"/>
          <w:szCs w:val="24"/>
        </w:rPr>
        <w:t>本次培训的主题是《聚焦学科育人功能、深化课程改革与教学改革》，培训内容</w:t>
      </w:r>
      <w:r w:rsidR="00FC5AA0" w:rsidRPr="00FC5AA0">
        <w:rPr>
          <w:rFonts w:ascii="Times New Roman" w:eastAsiaTheme="minorEastAsia" w:hAnsi="Times New Roman" w:cs="Times New Roman" w:hint="eastAsia"/>
          <w:sz w:val="24"/>
          <w:szCs w:val="24"/>
        </w:rPr>
        <w:t>主要有三部分，分别是“</w:t>
      </w:r>
      <w:r w:rsidR="00FC5AA0" w:rsidRPr="00FC5AA0">
        <w:rPr>
          <w:rFonts w:ascii="Times New Roman" w:eastAsiaTheme="minorEastAsia" w:hAnsiTheme="minorEastAsia" w:cs="Times New Roman" w:hint="eastAsia"/>
          <w:sz w:val="24"/>
          <w:szCs w:val="24"/>
        </w:rPr>
        <w:t>基于标准的课堂教学改进</w:t>
      </w:r>
      <w:r w:rsidR="00FC5AA0">
        <w:rPr>
          <w:rFonts w:ascii="Times New Roman" w:eastAsiaTheme="minorEastAsia" w:hAnsi="Times New Roman" w:cs="Times New Roman" w:hint="eastAsia"/>
          <w:sz w:val="24"/>
          <w:szCs w:val="24"/>
        </w:rPr>
        <w:t>”、“</w:t>
      </w:r>
      <w:r w:rsidR="00FC5AA0" w:rsidRPr="007B39C3">
        <w:rPr>
          <w:rFonts w:ascii="Times New Roman" w:eastAsiaTheme="minorEastAsia" w:hAnsiTheme="minorEastAsia" w:cs="Times New Roman" w:hint="eastAsia"/>
          <w:sz w:val="24"/>
          <w:szCs w:val="24"/>
        </w:rPr>
        <w:t>《觉察</w:t>
      </w:r>
      <w:r w:rsidR="00FC5AA0" w:rsidRPr="007B39C3">
        <w:rPr>
          <w:rFonts w:ascii="Times New Roman" w:eastAsiaTheme="minorEastAsia" w:hAnsiTheme="minorEastAsia" w:cs="Times New Roman" w:hint="eastAsia"/>
          <w:sz w:val="24"/>
          <w:szCs w:val="24"/>
        </w:rPr>
        <w:t xml:space="preserve"> </w:t>
      </w:r>
      <w:r w:rsidR="00FC5AA0" w:rsidRPr="007B39C3">
        <w:rPr>
          <w:rFonts w:ascii="Times New Roman" w:eastAsiaTheme="minorEastAsia" w:hAnsiTheme="minorEastAsia" w:cs="Times New Roman" w:hint="eastAsia"/>
          <w:sz w:val="24"/>
          <w:szCs w:val="24"/>
        </w:rPr>
        <w:t>行动</w:t>
      </w:r>
      <w:r w:rsidR="00FC5AA0" w:rsidRPr="007B39C3">
        <w:rPr>
          <w:rFonts w:ascii="Times New Roman" w:eastAsiaTheme="minorEastAsia" w:hAnsiTheme="minorEastAsia" w:cs="Times New Roman" w:hint="eastAsia"/>
          <w:sz w:val="24"/>
          <w:szCs w:val="24"/>
        </w:rPr>
        <w:t xml:space="preserve"> </w:t>
      </w:r>
      <w:r w:rsidR="00FC5AA0" w:rsidRPr="007B39C3">
        <w:rPr>
          <w:rFonts w:ascii="Times New Roman" w:eastAsiaTheme="minorEastAsia" w:hAnsiTheme="minorEastAsia" w:cs="Times New Roman" w:hint="eastAsia"/>
          <w:sz w:val="24"/>
          <w:szCs w:val="24"/>
        </w:rPr>
        <w:t>感悟》学书用书指导</w:t>
      </w:r>
      <w:r w:rsidR="00FC5AA0">
        <w:rPr>
          <w:rFonts w:ascii="Times New Roman" w:eastAsiaTheme="minorEastAsia" w:hAnsi="Times New Roman" w:cs="Times New Roman" w:hint="eastAsia"/>
          <w:sz w:val="24"/>
          <w:szCs w:val="24"/>
        </w:rPr>
        <w:t>”、“为梦想起航——回顾与展望”。</w:t>
      </w:r>
    </w:p>
    <w:p w:rsidR="0099338D" w:rsidRDefault="00ED0A98" w:rsidP="00ED0A98">
      <w:pPr>
        <w:spacing w:after="0"/>
        <w:ind w:firstLineChars="0"/>
        <w:jc w:val="center"/>
        <w:rPr>
          <w:rFonts w:ascii="Times New Roman" w:eastAsiaTheme="minorEastAsia" w:hAnsiTheme="minorEastAsia" w:cs="Times New Roman"/>
          <w:sz w:val="24"/>
          <w:szCs w:val="24"/>
        </w:rPr>
      </w:pPr>
      <w:r>
        <w:rPr>
          <w:rFonts w:ascii="Times New Roman" w:eastAsiaTheme="minorEastAsia" w:hAnsiTheme="minorEastAsia" w:cs="Times New Roman"/>
          <w:noProof/>
          <w:sz w:val="24"/>
          <w:szCs w:val="24"/>
        </w:rPr>
        <w:drawing>
          <wp:inline distT="0" distB="0" distL="0" distR="0">
            <wp:extent cx="5274310" cy="3955733"/>
            <wp:effectExtent l="19050" t="0" r="2540" b="0"/>
            <wp:docPr id="5" name="图片 4" descr="C:\DOCUME~1\ADMINI~1\LOCALS~1\Temp\WeChat Files\231222920162433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ADMINI~1\LOCALS~1\Temp\WeChat Files\231222920162433099.jpg"/>
                    <pic:cNvPicPr>
                      <a:picLocks noChangeAspect="1" noChangeArrowheads="1"/>
                    </pic:cNvPicPr>
                  </pic:nvPicPr>
                  <pic:blipFill>
                    <a:blip r:embed="rId9"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ED0A98" w:rsidRPr="00FC5AA0" w:rsidRDefault="00ED0A98" w:rsidP="00ED0A98">
      <w:pPr>
        <w:spacing w:after="0"/>
        <w:ind w:firstLineChars="0"/>
        <w:rPr>
          <w:rFonts w:ascii="Times New Roman" w:eastAsiaTheme="minorEastAsia" w:hAnsiTheme="minorEastAsia" w:cs="Times New Roman"/>
          <w:sz w:val="24"/>
          <w:szCs w:val="24"/>
        </w:rPr>
      </w:pPr>
    </w:p>
    <w:p w:rsidR="004260ED" w:rsidRPr="006024E0" w:rsidRDefault="004260ED" w:rsidP="006024E0">
      <w:pPr>
        <w:pStyle w:val="a4"/>
        <w:numPr>
          <w:ilvl w:val="0"/>
          <w:numId w:val="22"/>
        </w:numPr>
        <w:spacing w:after="0"/>
        <w:ind w:firstLineChars="0"/>
        <w:rPr>
          <w:rFonts w:ascii="Times New Roman" w:eastAsiaTheme="minorEastAsia" w:hAnsiTheme="minorEastAsia" w:cs="Times New Roman"/>
          <w:sz w:val="24"/>
          <w:szCs w:val="24"/>
        </w:rPr>
      </w:pPr>
      <w:r w:rsidRPr="006024E0">
        <w:rPr>
          <w:rFonts w:ascii="Times New Roman" w:eastAsiaTheme="minorEastAsia" w:hAnsiTheme="minorEastAsia" w:cs="Times New Roman" w:hint="eastAsia"/>
          <w:sz w:val="24"/>
          <w:szCs w:val="24"/>
        </w:rPr>
        <w:t>基于标准的课堂教学改进</w:t>
      </w:r>
    </w:p>
    <w:p w:rsidR="004260ED" w:rsidRDefault="005B3F59" w:rsidP="00F43B36">
      <w:pPr>
        <w:spacing w:after="0"/>
        <w:ind w:firstLine="480"/>
        <w:rPr>
          <w:rFonts w:ascii="Times New Roman" w:eastAsiaTheme="minorEastAsia" w:hAnsiTheme="minorEastAsia" w:cs="Times New Roman"/>
          <w:sz w:val="24"/>
          <w:szCs w:val="24"/>
        </w:rPr>
      </w:pPr>
      <w:r w:rsidRPr="00F43B36">
        <w:rPr>
          <w:rFonts w:ascii="Times New Roman" w:eastAsiaTheme="minorEastAsia" w:hAnsiTheme="minorEastAsia" w:cs="Times New Roman" w:hint="eastAsia"/>
          <w:sz w:val="24"/>
          <w:szCs w:val="24"/>
        </w:rPr>
        <w:t>松梅老师</w:t>
      </w:r>
      <w:r w:rsidR="00F43B36" w:rsidRPr="00F43B36">
        <w:rPr>
          <w:rFonts w:ascii="Times New Roman" w:eastAsiaTheme="minorEastAsia" w:hAnsiTheme="minorEastAsia" w:cs="Times New Roman" w:hint="eastAsia"/>
          <w:sz w:val="24"/>
          <w:szCs w:val="24"/>
        </w:rPr>
        <w:t>为大家做了《基于标准的课堂教学改进——班级心理辅导活动课的操作实务》的专题讲座，具体分析了班级心理辅导活动课的性质与定位、四条设计要求、五条活动原则、八条操作要领</w:t>
      </w:r>
      <w:r w:rsidR="006024E0">
        <w:rPr>
          <w:rFonts w:ascii="Times New Roman" w:eastAsiaTheme="minorEastAsia" w:hAnsiTheme="minorEastAsia" w:cs="Times New Roman" w:hint="eastAsia"/>
          <w:sz w:val="24"/>
          <w:szCs w:val="24"/>
        </w:rPr>
        <w:t>和</w:t>
      </w:r>
      <w:r w:rsidR="00F43B36" w:rsidRPr="00F43B36">
        <w:rPr>
          <w:rFonts w:ascii="Times New Roman" w:eastAsiaTheme="minorEastAsia" w:hAnsiTheme="minorEastAsia" w:cs="Times New Roman" w:hint="eastAsia"/>
          <w:sz w:val="24"/>
          <w:szCs w:val="24"/>
        </w:rPr>
        <w:t>十项辅导技巧</w:t>
      </w:r>
      <w:r w:rsidR="007B39C3">
        <w:rPr>
          <w:rFonts w:ascii="Times New Roman" w:eastAsiaTheme="minorEastAsia" w:hAnsiTheme="minorEastAsia" w:cs="Times New Roman" w:hint="eastAsia"/>
          <w:sz w:val="24"/>
          <w:szCs w:val="24"/>
        </w:rPr>
        <w:t>的内容</w:t>
      </w:r>
      <w:r w:rsidR="00F43B36">
        <w:rPr>
          <w:rFonts w:ascii="Times New Roman" w:eastAsiaTheme="minorEastAsia" w:hAnsiTheme="minorEastAsia" w:cs="Times New Roman" w:hint="eastAsia"/>
          <w:sz w:val="24"/>
          <w:szCs w:val="24"/>
        </w:rPr>
        <w:t>。然后，松</w:t>
      </w:r>
      <w:r w:rsidR="006024E0">
        <w:rPr>
          <w:rFonts w:ascii="Times New Roman" w:eastAsiaTheme="minorEastAsia" w:hAnsiTheme="minorEastAsia" w:cs="Times New Roman" w:hint="eastAsia"/>
          <w:sz w:val="24"/>
          <w:szCs w:val="24"/>
        </w:rPr>
        <w:t>梅</w:t>
      </w:r>
      <w:r w:rsidR="00F43B36">
        <w:rPr>
          <w:rFonts w:ascii="Times New Roman" w:eastAsiaTheme="minorEastAsia" w:hAnsiTheme="minorEastAsia" w:cs="Times New Roman" w:hint="eastAsia"/>
          <w:sz w:val="24"/>
          <w:szCs w:val="24"/>
        </w:rPr>
        <w:t>老师</w:t>
      </w:r>
      <w:r w:rsidR="00120BD9">
        <w:rPr>
          <w:rFonts w:ascii="Times New Roman" w:eastAsiaTheme="minorEastAsia" w:hAnsiTheme="minorEastAsia" w:cs="Times New Roman" w:hint="eastAsia"/>
          <w:sz w:val="24"/>
          <w:szCs w:val="24"/>
        </w:rPr>
        <w:t>通过一问一思考、边答边讲解的方式，</w:t>
      </w:r>
      <w:r w:rsidR="007B39C3">
        <w:rPr>
          <w:rFonts w:ascii="Times New Roman" w:eastAsiaTheme="minorEastAsia" w:hAnsiTheme="minorEastAsia" w:cs="Times New Roman" w:hint="eastAsia"/>
          <w:sz w:val="24"/>
          <w:szCs w:val="24"/>
        </w:rPr>
        <w:t>为大家详细解答了在班级心理辅导活动课中常遇到的问题</w:t>
      </w:r>
      <w:r w:rsidR="006024E0">
        <w:rPr>
          <w:rFonts w:ascii="Times New Roman" w:eastAsiaTheme="minorEastAsia" w:hAnsiTheme="minorEastAsia" w:cs="Times New Roman" w:hint="eastAsia"/>
          <w:sz w:val="24"/>
          <w:szCs w:val="24"/>
        </w:rPr>
        <w:t>的解决策略</w:t>
      </w:r>
      <w:r w:rsidR="007B39C3">
        <w:rPr>
          <w:rFonts w:ascii="Times New Roman" w:eastAsiaTheme="minorEastAsia" w:hAnsiTheme="minorEastAsia" w:cs="Times New Roman" w:hint="eastAsia"/>
          <w:sz w:val="24"/>
          <w:szCs w:val="24"/>
        </w:rPr>
        <w:t>。</w:t>
      </w:r>
      <w:r w:rsidR="00F43B36">
        <w:rPr>
          <w:rFonts w:ascii="Times New Roman" w:eastAsiaTheme="minorEastAsia" w:hAnsiTheme="minorEastAsia" w:cs="Times New Roman" w:hint="eastAsia"/>
          <w:sz w:val="24"/>
          <w:szCs w:val="24"/>
        </w:rPr>
        <w:t xml:space="preserve"> </w:t>
      </w:r>
    </w:p>
    <w:p w:rsidR="00ED0A98" w:rsidRDefault="00120BD9" w:rsidP="00ED0A98">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问题</w:t>
      </w:r>
      <w:r>
        <w:rPr>
          <w:rFonts w:ascii="Times New Roman" w:eastAsiaTheme="minorEastAsia" w:hAnsiTheme="minorEastAsia" w:cs="Times New Roman" w:hint="eastAsia"/>
          <w:sz w:val="24"/>
          <w:szCs w:val="24"/>
        </w:rPr>
        <w:t>1</w:t>
      </w:r>
      <w:r>
        <w:rPr>
          <w:rFonts w:ascii="Times New Roman" w:eastAsiaTheme="minorEastAsia" w:hAnsiTheme="minorEastAsia" w:cs="Times New Roman" w:hint="eastAsia"/>
          <w:sz w:val="24"/>
          <w:szCs w:val="24"/>
        </w:rPr>
        <w:t>：教育定位，我们要培养怎样的人？</w:t>
      </w:r>
    </w:p>
    <w:p w:rsidR="004B25CC" w:rsidRPr="004B25CC" w:rsidRDefault="004B25CC" w:rsidP="00ED0A98">
      <w:pPr>
        <w:spacing w:after="0"/>
        <w:ind w:firstLineChars="182" w:firstLine="437"/>
        <w:rPr>
          <w:rFonts w:ascii="Times New Roman" w:eastAsiaTheme="minorEastAsia" w:hAnsiTheme="minorEastAsia" w:cs="Times New Roman"/>
          <w:sz w:val="24"/>
          <w:szCs w:val="24"/>
        </w:rPr>
      </w:pPr>
      <w:r w:rsidRPr="004B25CC">
        <w:rPr>
          <w:rFonts w:ascii="Times New Roman" w:eastAsiaTheme="minorEastAsia" w:hAnsiTheme="minorEastAsia" w:cs="Times New Roman" w:hint="eastAsia"/>
          <w:sz w:val="24"/>
          <w:szCs w:val="24"/>
        </w:rPr>
        <w:lastRenderedPageBreak/>
        <w:t>了解教学对象</w:t>
      </w:r>
      <w:r>
        <w:rPr>
          <w:rFonts w:ascii="Times New Roman" w:eastAsiaTheme="minorEastAsia" w:hAnsiTheme="minorEastAsia" w:cs="Times New Roman" w:hint="eastAsia"/>
          <w:sz w:val="24"/>
          <w:szCs w:val="24"/>
        </w:rPr>
        <w:t>，以心理学理论为依托，结合当前孩子的成长环境，把握学生</w:t>
      </w:r>
      <w:r w:rsidRPr="004B25CC">
        <w:rPr>
          <w:rFonts w:ascii="Times New Roman" w:eastAsiaTheme="minorEastAsia" w:hAnsiTheme="minorEastAsia" w:cs="Times New Roman" w:hint="eastAsia"/>
          <w:sz w:val="24"/>
          <w:szCs w:val="24"/>
        </w:rPr>
        <w:t>心理发展的基本特点</w:t>
      </w:r>
      <w:r>
        <w:rPr>
          <w:rFonts w:ascii="Times New Roman" w:eastAsiaTheme="minorEastAsia" w:hAnsiTheme="minorEastAsia" w:cs="Times New Roman" w:hint="eastAsia"/>
          <w:sz w:val="24"/>
          <w:szCs w:val="24"/>
        </w:rPr>
        <w:t>。教师要明确自身的定位，做孩子心目中的重要他人，以身示范。</w:t>
      </w:r>
    </w:p>
    <w:p w:rsidR="00304873" w:rsidRDefault="00120BD9" w:rsidP="00304873">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问题</w:t>
      </w:r>
      <w:r>
        <w:rPr>
          <w:rFonts w:ascii="Times New Roman" w:eastAsiaTheme="minorEastAsia" w:hAnsiTheme="minorEastAsia" w:cs="Times New Roman" w:hint="eastAsia"/>
          <w:sz w:val="24"/>
          <w:szCs w:val="24"/>
        </w:rPr>
        <w:t>2</w:t>
      </w:r>
      <w:r>
        <w:rPr>
          <w:rFonts w:ascii="Times New Roman" w:eastAsiaTheme="minorEastAsia" w:hAnsiTheme="minorEastAsia" w:cs="Times New Roman" w:hint="eastAsia"/>
          <w:sz w:val="24"/>
          <w:szCs w:val="24"/>
        </w:rPr>
        <w:t>：如何突破重、难点？</w:t>
      </w:r>
    </w:p>
    <w:p w:rsidR="009A6CAD" w:rsidRDefault="00304873" w:rsidP="00304873">
      <w:pPr>
        <w:spacing w:after="0"/>
        <w:ind w:firstLine="48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寻找共同点，先跟后带。立足于“</w:t>
      </w:r>
      <w:r w:rsidR="009409D0" w:rsidRPr="00304873">
        <w:rPr>
          <w:rFonts w:ascii="Times New Roman" w:eastAsiaTheme="minorEastAsia" w:hAnsiTheme="minorEastAsia" w:cs="Times New Roman" w:hint="eastAsia"/>
          <w:sz w:val="24"/>
          <w:szCs w:val="24"/>
        </w:rPr>
        <w:t>我们喜欢和我们相似的人”</w:t>
      </w:r>
      <w:r>
        <w:rPr>
          <w:rFonts w:ascii="Times New Roman" w:eastAsiaTheme="minorEastAsia" w:hAnsiTheme="minorEastAsia" w:cs="Times New Roman" w:hint="eastAsia"/>
          <w:sz w:val="24"/>
          <w:szCs w:val="24"/>
        </w:rPr>
        <w:t>，“</w:t>
      </w:r>
      <w:r w:rsidR="009409D0" w:rsidRPr="00304873">
        <w:rPr>
          <w:rFonts w:ascii="Times New Roman" w:eastAsiaTheme="minorEastAsia" w:hAnsiTheme="minorEastAsia" w:cs="Times New Roman" w:hint="eastAsia"/>
          <w:sz w:val="24"/>
          <w:szCs w:val="24"/>
        </w:rPr>
        <w:t>理解和认可，是沟通引导的前提</w:t>
      </w:r>
      <w:r>
        <w:rPr>
          <w:rFonts w:ascii="Times New Roman" w:eastAsiaTheme="minorEastAsia" w:hAnsiTheme="minorEastAsia" w:cs="Times New Roman" w:hint="eastAsia"/>
          <w:sz w:val="24"/>
          <w:szCs w:val="24"/>
        </w:rPr>
        <w:t>”等心理学原理，提出解决策略“寻找共同点”</w:t>
      </w:r>
      <w:r w:rsidRPr="00304873">
        <w:rPr>
          <w:rFonts w:ascii="Times New Roman" w:eastAsiaTheme="minorEastAsia" w:hAnsiTheme="minorEastAsia" w:cs="Times New Roman"/>
          <w:sz w:val="24"/>
          <w:szCs w:val="24"/>
        </w:rPr>
        <w:t xml:space="preserve"> </w:t>
      </w:r>
      <w:r>
        <w:rPr>
          <w:rFonts w:ascii="Times New Roman" w:eastAsiaTheme="minorEastAsia" w:hAnsiTheme="minorEastAsia" w:cs="Times New Roman" w:hint="eastAsia"/>
          <w:sz w:val="24"/>
          <w:szCs w:val="24"/>
        </w:rPr>
        <w:t>，以共同点为起始展开交流，先跟后带达成教育目标。</w:t>
      </w:r>
    </w:p>
    <w:p w:rsidR="00120BD9" w:rsidRDefault="00120BD9" w:rsidP="004260ED">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问题</w:t>
      </w:r>
      <w:r>
        <w:rPr>
          <w:rFonts w:ascii="Times New Roman" w:eastAsiaTheme="minorEastAsia" w:hAnsiTheme="minorEastAsia" w:cs="Times New Roman" w:hint="eastAsia"/>
          <w:sz w:val="24"/>
          <w:szCs w:val="24"/>
        </w:rPr>
        <w:t>3</w:t>
      </w:r>
      <w:r>
        <w:rPr>
          <w:rFonts w:ascii="Times New Roman" w:eastAsiaTheme="minorEastAsia" w:hAnsiTheme="minorEastAsia" w:cs="Times New Roman" w:hint="eastAsia"/>
          <w:sz w:val="24"/>
          <w:szCs w:val="24"/>
        </w:rPr>
        <w:t>：</w:t>
      </w:r>
      <w:r w:rsidR="004B25CC">
        <w:rPr>
          <w:rFonts w:ascii="Times New Roman" w:eastAsiaTheme="minorEastAsia" w:hAnsiTheme="minorEastAsia" w:cs="Times New Roman" w:hint="eastAsia"/>
          <w:sz w:val="24"/>
          <w:szCs w:val="24"/>
        </w:rPr>
        <w:t>如何指出学生的问题？</w:t>
      </w:r>
    </w:p>
    <w:p w:rsidR="00304873" w:rsidRDefault="00304873" w:rsidP="00304873">
      <w:pPr>
        <w:spacing w:after="0"/>
        <w:ind w:firstLineChars="182" w:firstLine="437"/>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培养自尊心，先扬后抑。立足于“</w:t>
      </w:r>
      <w:r w:rsidRPr="00304873">
        <w:rPr>
          <w:rFonts w:ascii="Times New Roman" w:eastAsiaTheme="minorEastAsia" w:hAnsiTheme="minorEastAsia" w:cs="Times New Roman" w:hint="eastAsia"/>
          <w:sz w:val="24"/>
          <w:szCs w:val="24"/>
        </w:rPr>
        <w:t>每个人都在寻找心理平衡”</w:t>
      </w:r>
      <w:r>
        <w:rPr>
          <w:rFonts w:ascii="Times New Roman" w:eastAsiaTheme="minorEastAsia" w:hAnsiTheme="minorEastAsia" w:cs="Times New Roman" w:hint="eastAsia"/>
          <w:sz w:val="24"/>
          <w:szCs w:val="24"/>
        </w:rPr>
        <w:t>，“</w:t>
      </w:r>
      <w:r w:rsidRPr="00304873">
        <w:rPr>
          <w:rFonts w:ascii="Times New Roman" w:eastAsiaTheme="minorEastAsia" w:hAnsiTheme="minorEastAsia" w:cs="Times New Roman" w:hint="eastAsia"/>
          <w:sz w:val="24"/>
          <w:szCs w:val="24"/>
        </w:rPr>
        <w:t>许多孩子的问题在于自我评价</w:t>
      </w:r>
      <w:r>
        <w:rPr>
          <w:rFonts w:ascii="Times New Roman" w:eastAsiaTheme="minorEastAsia" w:hAnsiTheme="minorEastAsia" w:cs="Times New Roman" w:hint="eastAsia"/>
          <w:sz w:val="24"/>
          <w:szCs w:val="24"/>
        </w:rPr>
        <w:t>”等心理学原理，提出解决策略“赞美”</w:t>
      </w:r>
      <w:r w:rsidRPr="00304873">
        <w:rPr>
          <w:rFonts w:ascii="Times New Roman" w:eastAsiaTheme="minorEastAsia" w:hAnsiTheme="minorEastAsia" w:cs="Times New Roman"/>
          <w:sz w:val="24"/>
          <w:szCs w:val="24"/>
        </w:rPr>
        <w:t xml:space="preserve"> </w:t>
      </w:r>
      <w:r>
        <w:rPr>
          <w:rFonts w:ascii="Times New Roman" w:eastAsiaTheme="minorEastAsia" w:hAnsiTheme="minorEastAsia" w:cs="Times New Roman" w:hint="eastAsia"/>
          <w:sz w:val="24"/>
          <w:szCs w:val="24"/>
        </w:rPr>
        <w:t>，通过赞美培养其自尊，通过赞美让其自我调整。</w:t>
      </w:r>
    </w:p>
    <w:p w:rsidR="00120BD9" w:rsidRDefault="00120BD9" w:rsidP="00304873">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问题</w:t>
      </w:r>
      <w:r>
        <w:rPr>
          <w:rFonts w:ascii="Times New Roman" w:eastAsiaTheme="minorEastAsia" w:hAnsiTheme="minorEastAsia" w:cs="Times New Roman" w:hint="eastAsia"/>
          <w:sz w:val="24"/>
          <w:szCs w:val="24"/>
        </w:rPr>
        <w:t>4</w:t>
      </w:r>
      <w:r>
        <w:rPr>
          <w:rFonts w:ascii="Times New Roman" w:eastAsiaTheme="minorEastAsia" w:hAnsiTheme="minorEastAsia" w:cs="Times New Roman" w:hint="eastAsia"/>
          <w:sz w:val="24"/>
          <w:szCs w:val="24"/>
        </w:rPr>
        <w:t>：</w:t>
      </w:r>
      <w:r w:rsidR="004B25CC">
        <w:rPr>
          <w:rFonts w:ascii="Times New Roman" w:eastAsiaTheme="minorEastAsia" w:hAnsiTheme="minorEastAsia" w:cs="Times New Roman" w:hint="eastAsia"/>
          <w:sz w:val="24"/>
          <w:szCs w:val="24"/>
        </w:rPr>
        <w:t>怎样对学生提出要求？</w:t>
      </w:r>
    </w:p>
    <w:p w:rsidR="009A6CAD" w:rsidRPr="00304873" w:rsidRDefault="00304873" w:rsidP="00304873">
      <w:pPr>
        <w:spacing w:after="0"/>
        <w:ind w:firstLineChars="182" w:firstLine="437"/>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逐级提要求，先小后大。立足于“说到做到，谁也不愿意自己言而无信</w:t>
      </w:r>
      <w:r w:rsidRPr="00304873">
        <w:rPr>
          <w:rFonts w:ascii="Times New Roman" w:eastAsiaTheme="minorEastAsia" w:hAnsiTheme="minorEastAsia" w:cs="Times New Roman" w:hint="eastAsia"/>
          <w:sz w:val="24"/>
          <w:szCs w:val="24"/>
        </w:rPr>
        <w:t>”</w:t>
      </w:r>
      <w:r>
        <w:rPr>
          <w:rFonts w:ascii="Times New Roman" w:eastAsiaTheme="minorEastAsia" w:hAnsiTheme="minorEastAsia" w:cs="Times New Roman" w:hint="eastAsia"/>
          <w:sz w:val="24"/>
          <w:szCs w:val="24"/>
        </w:rPr>
        <w:t>等心理学原理，提出解决策略“承诺”</w:t>
      </w:r>
      <w:r w:rsidRPr="00304873">
        <w:rPr>
          <w:rFonts w:ascii="Times New Roman" w:eastAsiaTheme="minorEastAsia" w:hAnsiTheme="minorEastAsia" w:cs="Times New Roman"/>
          <w:sz w:val="24"/>
          <w:szCs w:val="24"/>
        </w:rPr>
        <w:t xml:space="preserve"> </w:t>
      </w:r>
      <w:r>
        <w:rPr>
          <w:rFonts w:ascii="Times New Roman" w:eastAsiaTheme="minorEastAsia" w:hAnsiTheme="minorEastAsia" w:cs="Times New Roman" w:hint="eastAsia"/>
          <w:sz w:val="24"/>
          <w:szCs w:val="24"/>
        </w:rPr>
        <w:t>，通过</w:t>
      </w:r>
      <w:r w:rsidR="009409D0" w:rsidRPr="00304873">
        <w:rPr>
          <w:rFonts w:ascii="Times New Roman" w:eastAsiaTheme="minorEastAsia" w:hAnsiTheme="minorEastAsia" w:cs="Times New Roman" w:hint="eastAsia"/>
          <w:sz w:val="24"/>
          <w:szCs w:val="24"/>
        </w:rPr>
        <w:t>逐级提要求，小要求促进大改变</w:t>
      </w:r>
      <w:r>
        <w:rPr>
          <w:rFonts w:ascii="Times New Roman" w:eastAsiaTheme="minorEastAsia" w:hAnsiTheme="minorEastAsia" w:cs="Times New Roman" w:hint="eastAsia"/>
          <w:sz w:val="24"/>
          <w:szCs w:val="24"/>
        </w:rPr>
        <w:t>。教师提出的承诺要合适，做到公开、监督、惩罚，</w:t>
      </w:r>
      <w:r w:rsidR="009409D0" w:rsidRPr="00304873">
        <w:rPr>
          <w:rFonts w:ascii="Times New Roman" w:eastAsiaTheme="minorEastAsia" w:hAnsiTheme="minorEastAsia" w:cs="Times New Roman" w:hint="eastAsia"/>
          <w:sz w:val="24"/>
          <w:szCs w:val="24"/>
        </w:rPr>
        <w:t>做火炉，不做地雷</w:t>
      </w:r>
      <w:r w:rsidR="009409D0" w:rsidRPr="00304873">
        <w:rPr>
          <w:rFonts w:ascii="Times New Roman" w:eastAsiaTheme="minorEastAsia" w:hAnsiTheme="minorEastAsia" w:cs="Times New Roman"/>
          <w:sz w:val="24"/>
          <w:szCs w:val="24"/>
        </w:rPr>
        <w:t xml:space="preserve"> </w:t>
      </w:r>
      <w:r>
        <w:rPr>
          <w:rFonts w:ascii="Times New Roman" w:eastAsiaTheme="minorEastAsia" w:hAnsiTheme="minorEastAsia" w:cs="Times New Roman" w:hint="eastAsia"/>
          <w:sz w:val="24"/>
          <w:szCs w:val="24"/>
        </w:rPr>
        <w:t>。</w:t>
      </w:r>
    </w:p>
    <w:p w:rsidR="004B25CC" w:rsidRDefault="004B25CC" w:rsidP="004260ED">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问题</w:t>
      </w:r>
      <w:r>
        <w:rPr>
          <w:rFonts w:ascii="Times New Roman" w:eastAsiaTheme="minorEastAsia" w:hAnsiTheme="minorEastAsia" w:cs="Times New Roman" w:hint="eastAsia"/>
          <w:sz w:val="24"/>
          <w:szCs w:val="24"/>
        </w:rPr>
        <w:t>5</w:t>
      </w:r>
      <w:r>
        <w:rPr>
          <w:rFonts w:ascii="Times New Roman" w:eastAsiaTheme="minorEastAsia" w:hAnsiTheme="minorEastAsia" w:cs="Times New Roman" w:hint="eastAsia"/>
          <w:sz w:val="24"/>
          <w:szCs w:val="24"/>
        </w:rPr>
        <w:t>：如何肯定一个学生的表现？</w:t>
      </w:r>
    </w:p>
    <w:p w:rsidR="00304873" w:rsidRPr="00304873" w:rsidRDefault="00304873" w:rsidP="00F43B36">
      <w:pPr>
        <w:spacing w:after="0"/>
        <w:ind w:firstLineChars="182" w:firstLine="437"/>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多元鼓励，先远后近。</w:t>
      </w:r>
      <w:r w:rsidR="00F43B36">
        <w:rPr>
          <w:rFonts w:ascii="Times New Roman" w:eastAsiaTheme="minorEastAsia" w:hAnsiTheme="minorEastAsia" w:cs="Times New Roman" w:hint="eastAsia"/>
          <w:sz w:val="24"/>
          <w:szCs w:val="24"/>
        </w:rPr>
        <w:t>鼓励的物质强化物种类应多样，有针对性的选择代币制、契约、物质性强化、活动性强化、象征性强化等方式。奖励的效果应该做到“意料之外，情理之中”</w:t>
      </w:r>
      <w:r w:rsidR="00F43B36" w:rsidRPr="00304873">
        <w:rPr>
          <w:rFonts w:ascii="Times New Roman" w:eastAsiaTheme="minorEastAsia" w:hAnsiTheme="minorEastAsia" w:cs="Times New Roman" w:hint="eastAsia"/>
          <w:sz w:val="24"/>
          <w:szCs w:val="24"/>
        </w:rPr>
        <w:t xml:space="preserve"> </w:t>
      </w:r>
      <w:r w:rsidR="00F43B36">
        <w:rPr>
          <w:rFonts w:ascii="Times New Roman" w:eastAsiaTheme="minorEastAsia" w:hAnsiTheme="minorEastAsia" w:cs="Times New Roman" w:hint="eastAsia"/>
          <w:sz w:val="24"/>
          <w:szCs w:val="24"/>
        </w:rPr>
        <w:t>。</w:t>
      </w:r>
    </w:p>
    <w:p w:rsidR="004B25CC" w:rsidRDefault="004B25CC" w:rsidP="004260ED">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问题</w:t>
      </w:r>
      <w:r>
        <w:rPr>
          <w:rFonts w:ascii="Times New Roman" w:eastAsiaTheme="minorEastAsia" w:hAnsiTheme="minorEastAsia" w:cs="Times New Roman" w:hint="eastAsia"/>
          <w:sz w:val="24"/>
          <w:szCs w:val="24"/>
        </w:rPr>
        <w:t>6</w:t>
      </w:r>
      <w:r>
        <w:rPr>
          <w:rFonts w:ascii="Times New Roman" w:eastAsiaTheme="minorEastAsia" w:hAnsiTheme="minorEastAsia" w:cs="Times New Roman" w:hint="eastAsia"/>
          <w:sz w:val="24"/>
          <w:szCs w:val="24"/>
        </w:rPr>
        <w:t>：学生不听你的道理怎么办？</w:t>
      </w:r>
    </w:p>
    <w:p w:rsidR="0099338D" w:rsidRDefault="00F43B36" w:rsidP="00ED0A98">
      <w:pPr>
        <w:spacing w:after="0"/>
        <w:ind w:firstLineChars="182" w:firstLine="437"/>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以实事引导，先情后理。立足于“情绪表现的两个阶段，先是生理唤醒体验，二是对生理表现的归因”，“在情绪不稳定的情况下，容易受外界影响”等情绪的基本规律，提出策略“活动</w:t>
      </w:r>
      <w:r w:rsidR="006024E0">
        <w:rPr>
          <w:rFonts w:ascii="Times New Roman" w:eastAsiaTheme="minorEastAsia" w:hAnsiTheme="minorEastAsia" w:cs="Times New Roman" w:hint="eastAsia"/>
          <w:sz w:val="24"/>
          <w:szCs w:val="24"/>
        </w:rPr>
        <w:t>+</w:t>
      </w:r>
      <w:r>
        <w:rPr>
          <w:rFonts w:ascii="Times New Roman" w:eastAsiaTheme="minorEastAsia" w:hAnsiTheme="minorEastAsia" w:cs="Times New Roman" w:hint="eastAsia"/>
          <w:sz w:val="24"/>
          <w:szCs w:val="24"/>
        </w:rPr>
        <w:t>成功”，在活动中激发情绪，在激动时实施影响，让孩子都活在希望中，都有成功的可能性。</w:t>
      </w:r>
    </w:p>
    <w:p w:rsidR="007B39C3" w:rsidRPr="007B39C3" w:rsidRDefault="007B39C3" w:rsidP="00FC5AA0">
      <w:pPr>
        <w:spacing w:after="0"/>
        <w:ind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二、</w:t>
      </w:r>
      <w:r w:rsidRPr="007B39C3">
        <w:rPr>
          <w:rFonts w:ascii="Times New Roman" w:eastAsiaTheme="minorEastAsia" w:hAnsiTheme="minorEastAsia" w:cs="Times New Roman" w:hint="eastAsia"/>
          <w:sz w:val="24"/>
          <w:szCs w:val="24"/>
        </w:rPr>
        <w:t>《觉察</w:t>
      </w:r>
      <w:r w:rsidRPr="007B39C3">
        <w:rPr>
          <w:rFonts w:ascii="Times New Roman" w:eastAsiaTheme="minorEastAsia" w:hAnsiTheme="minorEastAsia" w:cs="Times New Roman" w:hint="eastAsia"/>
          <w:sz w:val="24"/>
          <w:szCs w:val="24"/>
        </w:rPr>
        <w:t xml:space="preserve"> </w:t>
      </w:r>
      <w:r w:rsidRPr="007B39C3">
        <w:rPr>
          <w:rFonts w:ascii="Times New Roman" w:eastAsiaTheme="minorEastAsia" w:hAnsiTheme="minorEastAsia" w:cs="Times New Roman" w:hint="eastAsia"/>
          <w:sz w:val="24"/>
          <w:szCs w:val="24"/>
        </w:rPr>
        <w:t>行动</w:t>
      </w:r>
      <w:r w:rsidRPr="007B39C3">
        <w:rPr>
          <w:rFonts w:ascii="Times New Roman" w:eastAsiaTheme="minorEastAsia" w:hAnsiTheme="minorEastAsia" w:cs="Times New Roman" w:hint="eastAsia"/>
          <w:sz w:val="24"/>
          <w:szCs w:val="24"/>
        </w:rPr>
        <w:t xml:space="preserve"> </w:t>
      </w:r>
      <w:r w:rsidRPr="007B39C3">
        <w:rPr>
          <w:rFonts w:ascii="Times New Roman" w:eastAsiaTheme="minorEastAsia" w:hAnsiTheme="minorEastAsia" w:cs="Times New Roman" w:hint="eastAsia"/>
          <w:sz w:val="24"/>
          <w:szCs w:val="24"/>
        </w:rPr>
        <w:t>感悟》学书用书指导</w:t>
      </w:r>
    </w:p>
    <w:p w:rsidR="007B39C3" w:rsidRDefault="007B39C3" w:rsidP="00FC5AA0">
      <w:pPr>
        <w:spacing w:after="0"/>
        <w:ind w:firstLineChars="182" w:firstLine="437"/>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本环节分别由三位老师对《</w:t>
      </w:r>
      <w:r w:rsidRPr="007B39C3">
        <w:rPr>
          <w:rFonts w:ascii="Times New Roman" w:eastAsiaTheme="minorEastAsia" w:hAnsiTheme="minorEastAsia" w:cs="Times New Roman" w:hint="eastAsia"/>
          <w:sz w:val="24"/>
          <w:szCs w:val="24"/>
        </w:rPr>
        <w:t>觉察</w:t>
      </w:r>
      <w:r w:rsidRPr="007B39C3">
        <w:rPr>
          <w:rFonts w:ascii="Times New Roman" w:eastAsiaTheme="minorEastAsia" w:hAnsiTheme="minorEastAsia" w:cs="Times New Roman" w:hint="eastAsia"/>
          <w:sz w:val="24"/>
          <w:szCs w:val="24"/>
        </w:rPr>
        <w:t xml:space="preserve"> </w:t>
      </w:r>
      <w:r w:rsidRPr="007B39C3">
        <w:rPr>
          <w:rFonts w:ascii="Times New Roman" w:eastAsiaTheme="minorEastAsia" w:hAnsiTheme="minorEastAsia" w:cs="Times New Roman" w:hint="eastAsia"/>
          <w:sz w:val="24"/>
          <w:szCs w:val="24"/>
        </w:rPr>
        <w:t>行动</w:t>
      </w:r>
      <w:r w:rsidRPr="007B39C3">
        <w:rPr>
          <w:rFonts w:ascii="Times New Roman" w:eastAsiaTheme="minorEastAsia" w:hAnsiTheme="minorEastAsia" w:cs="Times New Roman" w:hint="eastAsia"/>
          <w:sz w:val="24"/>
          <w:szCs w:val="24"/>
        </w:rPr>
        <w:t xml:space="preserve"> </w:t>
      </w:r>
      <w:r w:rsidRPr="007B39C3">
        <w:rPr>
          <w:rFonts w:ascii="Times New Roman" w:eastAsiaTheme="minorEastAsia" w:hAnsiTheme="minorEastAsia" w:cs="Times New Roman" w:hint="eastAsia"/>
          <w:sz w:val="24"/>
          <w:szCs w:val="24"/>
        </w:rPr>
        <w:t>感悟</w:t>
      </w:r>
      <w:r>
        <w:rPr>
          <w:rFonts w:ascii="Times New Roman" w:eastAsiaTheme="minorEastAsia" w:hAnsiTheme="minorEastAsia" w:cs="Times New Roman" w:hint="eastAsia"/>
          <w:sz w:val="24"/>
          <w:szCs w:val="24"/>
        </w:rPr>
        <w:t>》——中小学心理健康教育生活化案例教学实践用书进行分学段的用书指导。</w:t>
      </w:r>
    </w:p>
    <w:p w:rsidR="00A539AE" w:rsidRDefault="00FC5AA0" w:rsidP="00FC5AA0">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1.</w:t>
      </w:r>
      <w:hyperlink r:id="rId10" w:history="1">
        <w:r w:rsidR="007B39C3" w:rsidRPr="00A539AE">
          <w:rPr>
            <w:rFonts w:ascii="Times New Roman" w:eastAsiaTheme="minorEastAsia" w:hAnsiTheme="minorEastAsia" w:cs="Times New Roman" w:hint="eastAsia"/>
            <w:sz w:val="24"/>
            <w:szCs w:val="24"/>
          </w:rPr>
          <w:t>青岛</w:t>
        </w:r>
      </w:hyperlink>
      <w:hyperlink r:id="rId11" w:history="1">
        <w:r w:rsidR="007B39C3" w:rsidRPr="00A539AE">
          <w:rPr>
            <w:rFonts w:ascii="Times New Roman" w:eastAsiaTheme="minorEastAsia" w:hAnsiTheme="minorEastAsia" w:cs="Times New Roman"/>
            <w:sz w:val="24"/>
            <w:szCs w:val="24"/>
          </w:rPr>
          <w:t>7</w:t>
        </w:r>
      </w:hyperlink>
      <w:hyperlink r:id="rId12" w:history="1">
        <w:r w:rsidR="007B39C3" w:rsidRPr="00A539AE">
          <w:rPr>
            <w:rFonts w:ascii="Times New Roman" w:eastAsiaTheme="minorEastAsia" w:hAnsiTheme="minorEastAsia" w:cs="Times New Roman" w:hint="eastAsia"/>
            <w:sz w:val="24"/>
            <w:szCs w:val="24"/>
          </w:rPr>
          <w:t>中的刘倩</w:t>
        </w:r>
      </w:hyperlink>
      <w:r w:rsidR="007B39C3" w:rsidRPr="007B78C2">
        <w:rPr>
          <w:rFonts w:ascii="Times New Roman" w:eastAsiaTheme="minorEastAsia" w:hAnsiTheme="minorEastAsia" w:cs="Times New Roman" w:hint="eastAsia"/>
          <w:sz w:val="24"/>
          <w:szCs w:val="24"/>
        </w:rPr>
        <w:t>老师进行</w:t>
      </w:r>
      <w:r w:rsidR="009409D0" w:rsidRPr="007B78C2">
        <w:rPr>
          <w:rFonts w:ascii="Times New Roman" w:eastAsiaTheme="minorEastAsia" w:hAnsiTheme="minorEastAsia" w:cs="Times New Roman" w:hint="eastAsia"/>
          <w:sz w:val="24"/>
          <w:szCs w:val="24"/>
        </w:rPr>
        <w:t>初中心理健康教育学书用书指导</w:t>
      </w:r>
    </w:p>
    <w:p w:rsidR="00A539AE" w:rsidRPr="00A539AE" w:rsidRDefault="007B78C2" w:rsidP="00FC5AA0">
      <w:pPr>
        <w:spacing w:after="0"/>
        <w:ind w:firstLineChars="182" w:firstLine="437"/>
        <w:rPr>
          <w:rFonts w:ascii="Times New Roman" w:eastAsiaTheme="minorEastAsia" w:hAnsiTheme="minorEastAsia" w:cs="Times New Roman"/>
          <w:sz w:val="24"/>
          <w:szCs w:val="24"/>
        </w:rPr>
      </w:pPr>
      <w:r w:rsidRPr="00A539AE">
        <w:rPr>
          <w:rFonts w:ascii="Times New Roman" w:eastAsiaTheme="minorEastAsia" w:hAnsiTheme="minorEastAsia" w:cs="Times New Roman" w:hint="eastAsia"/>
          <w:sz w:val="24"/>
          <w:szCs w:val="24"/>
        </w:rPr>
        <w:lastRenderedPageBreak/>
        <w:t>刘倩老师</w:t>
      </w:r>
      <w:r w:rsidR="00A539AE" w:rsidRPr="00A539AE">
        <w:rPr>
          <w:rFonts w:ascii="Times New Roman" w:eastAsiaTheme="minorEastAsia" w:hAnsiTheme="minorEastAsia" w:cs="Times New Roman" w:hint="eastAsia"/>
          <w:sz w:val="24"/>
          <w:szCs w:val="24"/>
        </w:rPr>
        <w:t>带领大家就</w:t>
      </w:r>
      <w:r w:rsidR="009409D0" w:rsidRPr="00A539AE">
        <w:rPr>
          <w:rFonts w:ascii="Times New Roman" w:eastAsiaTheme="minorEastAsia" w:hAnsiTheme="minorEastAsia" w:cs="Times New Roman" w:hint="eastAsia"/>
          <w:sz w:val="24"/>
          <w:szCs w:val="24"/>
        </w:rPr>
        <w:t>《天天好心情》</w:t>
      </w:r>
      <w:r w:rsidR="00A539AE">
        <w:rPr>
          <w:rFonts w:ascii="Times New Roman" w:eastAsiaTheme="minorEastAsia" w:hAnsiTheme="minorEastAsia" w:cs="Times New Roman" w:hint="eastAsia"/>
          <w:sz w:val="24"/>
          <w:szCs w:val="24"/>
        </w:rPr>
        <w:t>（初中）、《和情绪做朋友》（小学）</w:t>
      </w:r>
      <w:r w:rsidR="00A539AE" w:rsidRPr="00A539AE">
        <w:rPr>
          <w:rFonts w:ascii="Times New Roman" w:eastAsiaTheme="minorEastAsia" w:hAnsiTheme="minorEastAsia" w:cs="Times New Roman" w:hint="eastAsia"/>
          <w:sz w:val="24"/>
          <w:szCs w:val="24"/>
        </w:rPr>
        <w:t>这</w:t>
      </w:r>
      <w:r w:rsidR="00A539AE">
        <w:rPr>
          <w:rFonts w:ascii="Times New Roman" w:eastAsiaTheme="minorEastAsia" w:hAnsiTheme="minorEastAsia" w:cs="Times New Roman" w:hint="eastAsia"/>
          <w:sz w:val="24"/>
          <w:szCs w:val="24"/>
        </w:rPr>
        <w:t>两</w:t>
      </w:r>
      <w:r w:rsidR="00A539AE" w:rsidRPr="00A539AE">
        <w:rPr>
          <w:rFonts w:ascii="Times New Roman" w:eastAsiaTheme="minorEastAsia" w:hAnsiTheme="minorEastAsia" w:cs="Times New Roman" w:hint="eastAsia"/>
          <w:sz w:val="24"/>
          <w:szCs w:val="24"/>
        </w:rPr>
        <w:t>课，针对本书使用时可能会产生的困难，及有哪些更好的建议或措施这两个问题，进行小组讨论与分享。</w:t>
      </w:r>
    </w:p>
    <w:p w:rsidR="00FC5AA0" w:rsidRDefault="00FC5AA0" w:rsidP="00FC5AA0">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2.</w:t>
      </w:r>
      <w:hyperlink r:id="rId13" w:history="1">
        <w:r w:rsidR="007B39C3" w:rsidRPr="00A539AE">
          <w:rPr>
            <w:rFonts w:ascii="Times New Roman" w:eastAsiaTheme="minorEastAsia" w:hAnsiTheme="minorEastAsia" w:cs="Times New Roman" w:hint="eastAsia"/>
            <w:sz w:val="24"/>
            <w:szCs w:val="24"/>
          </w:rPr>
          <w:t>宁夏路小学的郭斐</w:t>
        </w:r>
      </w:hyperlink>
      <w:r w:rsidR="007B39C3" w:rsidRPr="00A539AE">
        <w:rPr>
          <w:rFonts w:ascii="Times New Roman" w:eastAsiaTheme="minorEastAsia" w:hAnsiTheme="minorEastAsia" w:cs="Times New Roman" w:hint="eastAsia"/>
          <w:sz w:val="24"/>
          <w:szCs w:val="24"/>
        </w:rPr>
        <w:t>老师进行</w:t>
      </w:r>
      <w:r w:rsidR="009409D0" w:rsidRPr="00A539AE">
        <w:rPr>
          <w:rFonts w:ascii="Times New Roman" w:eastAsiaTheme="minorEastAsia" w:hAnsiTheme="minorEastAsia" w:cs="Times New Roman" w:hint="eastAsia"/>
          <w:sz w:val="24"/>
          <w:szCs w:val="24"/>
        </w:rPr>
        <w:t>小学心理健康教育学书用书指导</w:t>
      </w:r>
    </w:p>
    <w:p w:rsidR="00A539AE" w:rsidRPr="00A539AE" w:rsidRDefault="00A539AE" w:rsidP="00FC5AA0">
      <w:pPr>
        <w:spacing w:after="0"/>
        <w:ind w:firstLine="48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郭斐老师给大家分享了《幸福成长小升初》一课的设计初衷及设计思路，同时分享了上课的体验与感受，希望本书能给大家的教学工作带来好的启发。</w:t>
      </w:r>
    </w:p>
    <w:p w:rsidR="00A539AE" w:rsidRPr="00A539AE" w:rsidRDefault="00FC5AA0" w:rsidP="00FC5AA0">
      <w:pPr>
        <w:spacing w:after="0"/>
        <w:ind w:left="480" w:firstLineChars="0" w:firstLine="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3.</w:t>
      </w:r>
      <w:hyperlink r:id="rId14" w:history="1">
        <w:r w:rsidR="007B39C3" w:rsidRPr="00A539AE">
          <w:rPr>
            <w:rFonts w:ascii="Times New Roman" w:eastAsiaTheme="minorEastAsia" w:hAnsiTheme="minorEastAsia" w:cs="Times New Roman" w:hint="eastAsia"/>
            <w:sz w:val="24"/>
            <w:szCs w:val="24"/>
          </w:rPr>
          <w:t>三江学校的崔秀玲</w:t>
        </w:r>
      </w:hyperlink>
      <w:r w:rsidR="007B39C3" w:rsidRPr="00A539AE">
        <w:rPr>
          <w:rFonts w:ascii="Times New Roman" w:eastAsiaTheme="minorEastAsia" w:hAnsiTheme="minorEastAsia" w:cs="Times New Roman" w:hint="eastAsia"/>
          <w:sz w:val="24"/>
          <w:szCs w:val="24"/>
        </w:rPr>
        <w:t>老师进行</w:t>
      </w:r>
      <w:r w:rsidR="009409D0" w:rsidRPr="00A539AE">
        <w:rPr>
          <w:rFonts w:ascii="Times New Roman" w:eastAsiaTheme="minorEastAsia" w:hAnsiTheme="minorEastAsia" w:cs="Times New Roman" w:hint="eastAsia"/>
          <w:sz w:val="24"/>
          <w:szCs w:val="24"/>
        </w:rPr>
        <w:t>特殊教育学校心理健康教育学书用书指导</w:t>
      </w:r>
    </w:p>
    <w:p w:rsidR="00870FCB" w:rsidRDefault="00A539AE" w:rsidP="00870FCB">
      <w:pPr>
        <w:spacing w:after="0"/>
        <w:ind w:firstLineChars="182" w:firstLine="437"/>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崔秀玲老师</w:t>
      </w:r>
      <w:r w:rsidR="006B149B">
        <w:rPr>
          <w:rFonts w:ascii="Times New Roman" w:eastAsiaTheme="minorEastAsia" w:hAnsiTheme="minorEastAsia" w:cs="Times New Roman" w:hint="eastAsia"/>
          <w:sz w:val="24"/>
          <w:szCs w:val="24"/>
        </w:rPr>
        <w:t>从教材</w:t>
      </w:r>
      <w:r w:rsidR="00401DCB">
        <w:rPr>
          <w:rFonts w:ascii="Times New Roman" w:eastAsiaTheme="minorEastAsia" w:hAnsiTheme="minorEastAsia" w:cs="Times New Roman" w:hint="eastAsia"/>
          <w:sz w:val="24"/>
          <w:szCs w:val="24"/>
        </w:rPr>
        <w:t>的亮点</w:t>
      </w:r>
      <w:r w:rsidR="006B149B">
        <w:rPr>
          <w:rFonts w:ascii="Times New Roman" w:eastAsiaTheme="minorEastAsia" w:hAnsiTheme="minorEastAsia" w:cs="Times New Roman" w:hint="eastAsia"/>
          <w:sz w:val="24"/>
          <w:szCs w:val="24"/>
        </w:rPr>
        <w:t>、教材使用的探讨、对心理课的看法、反思与提升四个方面与大家进行分享，希望大家能够抓住本书的框架进行创新，充分利用</w:t>
      </w:r>
      <w:r w:rsidR="006B149B" w:rsidRPr="006B149B">
        <w:rPr>
          <w:rFonts w:ascii="Times New Roman" w:eastAsiaTheme="minorEastAsia" w:hAnsiTheme="minorEastAsia" w:cs="Times New Roman" w:hint="eastAsia"/>
          <w:sz w:val="24"/>
          <w:szCs w:val="24"/>
        </w:rPr>
        <w:t>新课改赋予教师的权利</w:t>
      </w:r>
      <w:r w:rsidR="006B149B">
        <w:rPr>
          <w:rFonts w:ascii="Times New Roman" w:eastAsiaTheme="minorEastAsia" w:hAnsiTheme="minorEastAsia" w:cs="Times New Roman" w:hint="eastAsia"/>
          <w:sz w:val="24"/>
          <w:szCs w:val="24"/>
        </w:rPr>
        <w:t>，</w:t>
      </w:r>
      <w:r w:rsidR="006B149B" w:rsidRPr="006B149B">
        <w:rPr>
          <w:rFonts w:ascii="Times New Roman" w:eastAsiaTheme="minorEastAsia" w:hAnsiTheme="minorEastAsia" w:cs="Times New Roman" w:hint="eastAsia"/>
          <w:sz w:val="24"/>
          <w:szCs w:val="24"/>
        </w:rPr>
        <w:t>对教材作</w:t>
      </w:r>
      <w:r w:rsidR="00477B8F">
        <w:rPr>
          <w:rFonts w:ascii="Times New Roman" w:eastAsiaTheme="minorEastAsia" w:hAnsiTheme="minorEastAsia" w:cs="Times New Roman" w:hint="eastAsia"/>
          <w:sz w:val="24"/>
          <w:szCs w:val="24"/>
        </w:rPr>
        <w:t>科学的改变与创新</w:t>
      </w:r>
      <w:r w:rsidR="006B149B">
        <w:rPr>
          <w:rFonts w:ascii="Times New Roman" w:eastAsiaTheme="minorEastAsia" w:hAnsiTheme="minorEastAsia" w:cs="Times New Roman" w:hint="eastAsia"/>
          <w:sz w:val="24"/>
          <w:szCs w:val="24"/>
        </w:rPr>
        <w:t>。</w:t>
      </w:r>
    </w:p>
    <w:p w:rsidR="00ED0A98" w:rsidRDefault="00ED0A98" w:rsidP="00ED0A98">
      <w:pPr>
        <w:spacing w:after="0"/>
        <w:ind w:firstLineChars="0" w:firstLine="0"/>
        <w:jc w:val="center"/>
        <w:rPr>
          <w:rFonts w:ascii="Times New Roman" w:eastAsiaTheme="minorEastAsia" w:hAnsiTheme="minorEastAsia" w:cs="Times New Roman"/>
          <w:sz w:val="24"/>
          <w:szCs w:val="24"/>
        </w:rPr>
      </w:pPr>
      <w:r>
        <w:rPr>
          <w:rFonts w:ascii="Times New Roman" w:eastAsiaTheme="minorEastAsia" w:hAnsiTheme="minorEastAsia" w:cs="Times New Roman"/>
          <w:noProof/>
          <w:sz w:val="24"/>
          <w:szCs w:val="24"/>
        </w:rPr>
        <w:drawing>
          <wp:inline distT="0" distB="0" distL="0" distR="0">
            <wp:extent cx="4180417" cy="5795401"/>
            <wp:effectExtent l="19050" t="0" r="0" b="0"/>
            <wp:docPr id="3" name="图片 2" descr="C:\DOCUME~1\ADMINI~1\LOCALS~1\Temp\WeChat Files\484499144199143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I~1\LOCALS~1\Temp\WeChat Files\484499144199143274.jpg"/>
                    <pic:cNvPicPr>
                      <a:picLocks noChangeAspect="1" noChangeArrowheads="1"/>
                    </pic:cNvPicPr>
                  </pic:nvPicPr>
                  <pic:blipFill>
                    <a:blip r:embed="rId15" cstate="print"/>
                    <a:srcRect/>
                    <a:stretch>
                      <a:fillRect/>
                    </a:stretch>
                  </pic:blipFill>
                  <pic:spPr bwMode="auto">
                    <a:xfrm>
                      <a:off x="0" y="0"/>
                      <a:ext cx="4180066" cy="5794914"/>
                    </a:xfrm>
                    <a:prstGeom prst="rect">
                      <a:avLst/>
                    </a:prstGeom>
                    <a:noFill/>
                    <a:ln w="9525">
                      <a:noFill/>
                      <a:miter lim="800000"/>
                      <a:headEnd/>
                      <a:tailEnd/>
                    </a:ln>
                  </pic:spPr>
                </pic:pic>
              </a:graphicData>
            </a:graphic>
          </wp:inline>
        </w:drawing>
      </w:r>
    </w:p>
    <w:p w:rsidR="00FC5AA0" w:rsidRPr="00E9073B" w:rsidRDefault="00FC5AA0" w:rsidP="00E9073B">
      <w:pPr>
        <w:pStyle w:val="a4"/>
        <w:numPr>
          <w:ilvl w:val="0"/>
          <w:numId w:val="23"/>
        </w:numPr>
        <w:spacing w:after="0"/>
        <w:ind w:firstLineChars="0"/>
        <w:rPr>
          <w:rFonts w:ascii="Times New Roman" w:eastAsiaTheme="minorEastAsia" w:hAnsiTheme="minorEastAsia" w:cs="Times New Roman"/>
          <w:sz w:val="24"/>
          <w:szCs w:val="24"/>
        </w:rPr>
      </w:pPr>
      <w:r w:rsidRPr="00E9073B">
        <w:rPr>
          <w:rFonts w:ascii="Times New Roman" w:eastAsiaTheme="minorEastAsia" w:hAnsiTheme="minorEastAsia" w:cs="Times New Roman" w:hint="eastAsia"/>
          <w:sz w:val="24"/>
          <w:szCs w:val="24"/>
        </w:rPr>
        <w:lastRenderedPageBreak/>
        <w:t>为梦想起航——</w:t>
      </w:r>
      <w:r w:rsidR="00870FCB" w:rsidRPr="00E9073B">
        <w:rPr>
          <w:rFonts w:ascii="Times New Roman" w:eastAsiaTheme="minorEastAsia" w:hAnsiTheme="minorEastAsia" w:cs="Times New Roman" w:hint="eastAsia"/>
          <w:sz w:val="24"/>
          <w:szCs w:val="24"/>
        </w:rPr>
        <w:t>回顾与展望</w:t>
      </w:r>
    </w:p>
    <w:p w:rsidR="00E7710B" w:rsidRDefault="00477B8F" w:rsidP="00E7710B">
      <w:pPr>
        <w:tabs>
          <w:tab w:val="left" w:pos="1249"/>
        </w:tabs>
        <w:spacing w:after="0"/>
        <w:ind w:firstLine="48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首先，</w:t>
      </w:r>
      <w:r w:rsidR="00BB17C2">
        <w:rPr>
          <w:rFonts w:ascii="Times New Roman" w:eastAsiaTheme="minorEastAsia" w:hAnsiTheme="minorEastAsia" w:cs="Times New Roman" w:hint="eastAsia"/>
          <w:sz w:val="24"/>
          <w:szCs w:val="24"/>
        </w:rPr>
        <w:t>松梅老师为大家做了</w:t>
      </w:r>
      <w:r w:rsidR="00C35D6C" w:rsidRPr="00BB17C2">
        <w:rPr>
          <w:rFonts w:ascii="Times New Roman" w:eastAsiaTheme="minorEastAsia" w:hAnsiTheme="minorEastAsia" w:cs="Times New Roman"/>
          <w:sz w:val="24"/>
          <w:szCs w:val="24"/>
        </w:rPr>
        <w:t>201</w:t>
      </w:r>
      <w:r w:rsidR="00C35D6C">
        <w:rPr>
          <w:rFonts w:ascii="Times New Roman" w:eastAsiaTheme="minorEastAsia" w:hAnsiTheme="minorEastAsia" w:cs="Times New Roman" w:hint="eastAsia"/>
          <w:sz w:val="24"/>
          <w:szCs w:val="24"/>
        </w:rPr>
        <w:t>7</w:t>
      </w:r>
      <w:r w:rsidR="00C35D6C" w:rsidRPr="00BB17C2">
        <w:rPr>
          <w:rFonts w:ascii="Times New Roman" w:eastAsiaTheme="minorEastAsia" w:hAnsiTheme="minorEastAsia" w:cs="Times New Roman" w:hint="eastAsia"/>
          <w:sz w:val="24"/>
          <w:szCs w:val="24"/>
        </w:rPr>
        <w:t>年心理健康教育工作</w:t>
      </w:r>
      <w:r w:rsidR="00C35D6C">
        <w:rPr>
          <w:rFonts w:ascii="Times New Roman" w:eastAsiaTheme="minorEastAsia" w:hAnsiTheme="minorEastAsia" w:cs="Times New Roman" w:hint="eastAsia"/>
          <w:sz w:val="24"/>
          <w:szCs w:val="24"/>
        </w:rPr>
        <w:t>总结，</w:t>
      </w:r>
      <w:r w:rsidR="00601597" w:rsidRPr="00601597">
        <w:rPr>
          <w:rFonts w:ascii="Times New Roman" w:eastAsiaTheme="minorEastAsia" w:hAnsiTheme="minorEastAsia" w:cs="Times New Roman" w:hint="eastAsia"/>
          <w:sz w:val="24"/>
          <w:szCs w:val="24"/>
        </w:rPr>
        <w:t>市南区心理健康教育在青岛市的</w:t>
      </w:r>
      <w:r>
        <w:rPr>
          <w:rFonts w:ascii="Times New Roman" w:eastAsiaTheme="minorEastAsia" w:hAnsiTheme="minorEastAsia" w:cs="Times New Roman" w:hint="eastAsia"/>
          <w:sz w:val="24"/>
          <w:szCs w:val="24"/>
        </w:rPr>
        <w:t>起到</w:t>
      </w:r>
      <w:r w:rsidR="00601597" w:rsidRPr="00601597">
        <w:rPr>
          <w:rFonts w:ascii="Times New Roman" w:eastAsiaTheme="minorEastAsia" w:hAnsiTheme="minorEastAsia" w:cs="Times New Roman" w:hint="eastAsia"/>
          <w:sz w:val="24"/>
          <w:szCs w:val="24"/>
        </w:rPr>
        <w:t>带动作用</w:t>
      </w:r>
      <w:r w:rsidR="00601597">
        <w:rPr>
          <w:rFonts w:ascii="Times New Roman" w:eastAsiaTheme="minorEastAsia" w:hAnsiTheme="minorEastAsia" w:cs="Times New Roman" w:hint="eastAsia"/>
          <w:sz w:val="24"/>
          <w:szCs w:val="24"/>
        </w:rPr>
        <w:t>，</w:t>
      </w:r>
      <w:r w:rsidR="00601597" w:rsidRPr="00601597">
        <w:rPr>
          <w:rFonts w:ascii="Times New Roman" w:eastAsiaTheme="minorEastAsia" w:hAnsiTheme="minorEastAsia" w:cs="Times New Roman" w:hint="eastAsia"/>
          <w:sz w:val="24"/>
          <w:szCs w:val="24"/>
        </w:rPr>
        <w:t>涌现出一些优秀的学校和个人的先进经验和做法，受到各级各类的表彰。</w:t>
      </w:r>
    </w:p>
    <w:p w:rsidR="009A6CAD" w:rsidRPr="00E7710B" w:rsidRDefault="001761A8" w:rsidP="00E7710B">
      <w:pPr>
        <w:tabs>
          <w:tab w:val="left" w:pos="1249"/>
        </w:tabs>
        <w:spacing w:after="0"/>
        <w:ind w:firstLine="480"/>
        <w:rPr>
          <w:rFonts w:ascii="Times New Roman" w:eastAsiaTheme="minorEastAsia" w:hAnsiTheme="minorEastAsia" w:cs="Times New Roman"/>
          <w:sz w:val="24"/>
          <w:szCs w:val="24"/>
        </w:rPr>
      </w:pPr>
      <w:r>
        <w:rPr>
          <w:rFonts w:ascii="Times New Roman" w:eastAsiaTheme="minorEastAsia" w:hAnsiTheme="minorEastAsia" w:cs="Times New Roman" w:hint="eastAsia"/>
          <w:sz w:val="24"/>
          <w:szCs w:val="24"/>
        </w:rPr>
        <w:t>最后，</w:t>
      </w:r>
      <w:r w:rsidR="00E7710B">
        <w:rPr>
          <w:rFonts w:ascii="Times New Roman" w:eastAsiaTheme="minorEastAsia" w:hAnsiTheme="minorEastAsia" w:cs="Times New Roman" w:hint="eastAsia"/>
          <w:sz w:val="24"/>
          <w:szCs w:val="24"/>
        </w:rPr>
        <w:t>松梅老师为大家讲解</w:t>
      </w:r>
      <w:r w:rsidR="00BB17C2" w:rsidRPr="00BB17C2">
        <w:rPr>
          <w:rFonts w:ascii="Times New Roman" w:eastAsiaTheme="minorEastAsia" w:hAnsiTheme="minorEastAsia" w:cs="Times New Roman"/>
          <w:sz w:val="24"/>
          <w:szCs w:val="24"/>
        </w:rPr>
        <w:t>2018</w:t>
      </w:r>
      <w:r w:rsidR="00BB17C2" w:rsidRPr="00BB17C2">
        <w:rPr>
          <w:rFonts w:ascii="Times New Roman" w:eastAsiaTheme="minorEastAsia" w:hAnsiTheme="minorEastAsia" w:cs="Times New Roman" w:hint="eastAsia"/>
          <w:sz w:val="24"/>
          <w:szCs w:val="24"/>
        </w:rPr>
        <w:t>年</w:t>
      </w:r>
      <w:r w:rsidR="009409D0" w:rsidRPr="00BB17C2">
        <w:rPr>
          <w:rFonts w:ascii="Times New Roman" w:eastAsiaTheme="minorEastAsia" w:hAnsiTheme="minorEastAsia" w:cs="Times New Roman" w:hint="eastAsia"/>
          <w:sz w:val="24"/>
          <w:szCs w:val="24"/>
        </w:rPr>
        <w:t>心理健康教育工作计划</w:t>
      </w:r>
      <w:r w:rsidR="000A55CA">
        <w:rPr>
          <w:rFonts w:ascii="Times New Roman" w:eastAsiaTheme="minorEastAsia" w:hAnsiTheme="minorEastAsia" w:cs="Times New Roman" w:hint="eastAsia"/>
          <w:sz w:val="24"/>
          <w:szCs w:val="24"/>
        </w:rPr>
        <w:t>并对</w:t>
      </w:r>
      <w:r w:rsidR="000A55CA" w:rsidRPr="00BB17C2">
        <w:rPr>
          <w:rFonts w:ascii="Times New Roman" w:eastAsiaTheme="minorEastAsia" w:hAnsiTheme="minorEastAsia" w:cs="Times New Roman" w:hint="eastAsia"/>
          <w:sz w:val="24"/>
          <w:szCs w:val="24"/>
        </w:rPr>
        <w:t>假期备课与相关学习</w:t>
      </w:r>
      <w:r w:rsidR="000A55CA">
        <w:rPr>
          <w:rFonts w:ascii="Times New Roman" w:eastAsiaTheme="minorEastAsia" w:hAnsiTheme="minorEastAsia" w:cs="Times New Roman" w:hint="eastAsia"/>
          <w:sz w:val="24"/>
          <w:szCs w:val="24"/>
        </w:rPr>
        <w:t>进行指导</w:t>
      </w:r>
      <w:r w:rsidR="00E7710B">
        <w:rPr>
          <w:rFonts w:ascii="Times New Roman" w:eastAsiaTheme="minorEastAsia" w:hAnsiTheme="minorEastAsia" w:cs="Times New Roman" w:hint="eastAsia"/>
          <w:sz w:val="24"/>
          <w:szCs w:val="24"/>
        </w:rPr>
        <w:t>。</w:t>
      </w:r>
      <w:r w:rsidR="009409D0" w:rsidRPr="00E7710B">
        <w:rPr>
          <w:rFonts w:ascii="Times New Roman" w:eastAsiaTheme="minorEastAsia" w:hAnsiTheme="minorEastAsia" w:cs="Times New Roman" w:hint="eastAsia"/>
          <w:sz w:val="24"/>
          <w:szCs w:val="24"/>
        </w:rPr>
        <w:t>新的学期，将着力构建课程建设指导、大力建设课程资源、推进成果转化、加强教师能力素养，为市南</w:t>
      </w:r>
      <w:r w:rsidR="00477B8F">
        <w:rPr>
          <w:rFonts w:ascii="Times New Roman" w:eastAsiaTheme="minorEastAsia" w:hAnsiTheme="minorEastAsia" w:cs="Times New Roman" w:hint="eastAsia"/>
          <w:sz w:val="24"/>
          <w:szCs w:val="24"/>
        </w:rPr>
        <w:t>区</w:t>
      </w:r>
      <w:r w:rsidR="009409D0" w:rsidRPr="00E7710B">
        <w:rPr>
          <w:rFonts w:ascii="Times New Roman" w:eastAsiaTheme="minorEastAsia" w:hAnsiTheme="minorEastAsia" w:cs="Times New Roman" w:hint="eastAsia"/>
          <w:sz w:val="24"/>
          <w:szCs w:val="24"/>
        </w:rPr>
        <w:t>品质教育品牌的打造，为推动教育的内涵发展，为学生的全面、健康、个性化发展而努力！</w:t>
      </w:r>
    </w:p>
    <w:p w:rsidR="003B7DB6" w:rsidRPr="009C289A" w:rsidRDefault="003B7DB6" w:rsidP="009C289A">
      <w:pPr>
        <w:spacing w:after="0"/>
        <w:ind w:firstLine="480"/>
        <w:jc w:val="right"/>
        <w:rPr>
          <w:rFonts w:ascii="Times New Roman" w:eastAsia="楷体" w:hAnsi="Times New Roman" w:cs="Times New Roman"/>
          <w:sz w:val="24"/>
          <w:szCs w:val="24"/>
        </w:rPr>
      </w:pPr>
    </w:p>
    <w:sectPr w:rsidR="003B7DB6" w:rsidRPr="009C289A" w:rsidSect="003B7DB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3E0" w:rsidRDefault="00F073E0" w:rsidP="008142C2">
      <w:pPr>
        <w:spacing w:after="0" w:line="240" w:lineRule="auto"/>
        <w:ind w:firstLine="440"/>
      </w:pPr>
      <w:r>
        <w:separator/>
      </w:r>
    </w:p>
  </w:endnote>
  <w:endnote w:type="continuationSeparator" w:id="1">
    <w:p w:rsidR="00F073E0" w:rsidRDefault="00F073E0" w:rsidP="008142C2">
      <w:pPr>
        <w:spacing w:after="0" w:line="240" w:lineRule="auto"/>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C2" w:rsidRDefault="008142C2" w:rsidP="008142C2">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C2" w:rsidRDefault="008142C2" w:rsidP="008142C2">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C2" w:rsidRDefault="008142C2" w:rsidP="008142C2">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3E0" w:rsidRDefault="00F073E0" w:rsidP="008142C2">
      <w:pPr>
        <w:spacing w:after="0" w:line="240" w:lineRule="auto"/>
        <w:ind w:firstLine="440"/>
      </w:pPr>
      <w:r>
        <w:separator/>
      </w:r>
    </w:p>
  </w:footnote>
  <w:footnote w:type="continuationSeparator" w:id="1">
    <w:p w:rsidR="00F073E0" w:rsidRDefault="00F073E0" w:rsidP="008142C2">
      <w:pPr>
        <w:spacing w:after="0" w:line="240" w:lineRule="auto"/>
        <w:ind w:firstLine="4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C2" w:rsidRDefault="008142C2" w:rsidP="008142C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C2" w:rsidRDefault="008142C2" w:rsidP="008142C2">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C2" w:rsidRDefault="008142C2" w:rsidP="008142C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B35"/>
    <w:multiLevelType w:val="hybridMultilevel"/>
    <w:tmpl w:val="3AC02B22"/>
    <w:lvl w:ilvl="0" w:tplc="3946A832">
      <w:start w:val="1"/>
      <w:numFmt w:val="japaneseCounting"/>
      <w:lvlText w:val="%1、"/>
      <w:lvlJc w:val="left"/>
      <w:pPr>
        <w:ind w:left="920" w:hanging="4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B92108A"/>
    <w:multiLevelType w:val="hybridMultilevel"/>
    <w:tmpl w:val="8D78D05E"/>
    <w:lvl w:ilvl="0" w:tplc="EB1AF83A">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33F04"/>
    <w:multiLevelType w:val="hybridMultilevel"/>
    <w:tmpl w:val="31BECA6A"/>
    <w:lvl w:ilvl="0" w:tplc="0B18DF1E">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14DC7BC2"/>
    <w:multiLevelType w:val="hybridMultilevel"/>
    <w:tmpl w:val="21867CB4"/>
    <w:lvl w:ilvl="0" w:tplc="6E5EA7FA">
      <w:start w:val="1"/>
      <w:numFmt w:val="bullet"/>
      <w:lvlText w:val=""/>
      <w:lvlJc w:val="left"/>
      <w:pPr>
        <w:tabs>
          <w:tab w:val="num" w:pos="720"/>
        </w:tabs>
        <w:ind w:left="720" w:hanging="360"/>
      </w:pPr>
      <w:rPr>
        <w:rFonts w:ascii="Wingdings" w:hAnsi="Wingdings" w:hint="default"/>
      </w:rPr>
    </w:lvl>
    <w:lvl w:ilvl="1" w:tplc="A6022AAE" w:tentative="1">
      <w:start w:val="1"/>
      <w:numFmt w:val="bullet"/>
      <w:lvlText w:val=""/>
      <w:lvlJc w:val="left"/>
      <w:pPr>
        <w:tabs>
          <w:tab w:val="num" w:pos="1440"/>
        </w:tabs>
        <w:ind w:left="1440" w:hanging="360"/>
      </w:pPr>
      <w:rPr>
        <w:rFonts w:ascii="Wingdings" w:hAnsi="Wingdings" w:hint="default"/>
      </w:rPr>
    </w:lvl>
    <w:lvl w:ilvl="2" w:tplc="A97CA422" w:tentative="1">
      <w:start w:val="1"/>
      <w:numFmt w:val="bullet"/>
      <w:lvlText w:val=""/>
      <w:lvlJc w:val="left"/>
      <w:pPr>
        <w:tabs>
          <w:tab w:val="num" w:pos="2160"/>
        </w:tabs>
        <w:ind w:left="2160" w:hanging="360"/>
      </w:pPr>
      <w:rPr>
        <w:rFonts w:ascii="Wingdings" w:hAnsi="Wingdings" w:hint="default"/>
      </w:rPr>
    </w:lvl>
    <w:lvl w:ilvl="3" w:tplc="35AC6CB6" w:tentative="1">
      <w:start w:val="1"/>
      <w:numFmt w:val="bullet"/>
      <w:lvlText w:val=""/>
      <w:lvlJc w:val="left"/>
      <w:pPr>
        <w:tabs>
          <w:tab w:val="num" w:pos="2880"/>
        </w:tabs>
        <w:ind w:left="2880" w:hanging="360"/>
      </w:pPr>
      <w:rPr>
        <w:rFonts w:ascii="Wingdings" w:hAnsi="Wingdings" w:hint="default"/>
      </w:rPr>
    </w:lvl>
    <w:lvl w:ilvl="4" w:tplc="FB629324" w:tentative="1">
      <w:start w:val="1"/>
      <w:numFmt w:val="bullet"/>
      <w:lvlText w:val=""/>
      <w:lvlJc w:val="left"/>
      <w:pPr>
        <w:tabs>
          <w:tab w:val="num" w:pos="3600"/>
        </w:tabs>
        <w:ind w:left="3600" w:hanging="360"/>
      </w:pPr>
      <w:rPr>
        <w:rFonts w:ascii="Wingdings" w:hAnsi="Wingdings" w:hint="default"/>
      </w:rPr>
    </w:lvl>
    <w:lvl w:ilvl="5" w:tplc="3CA0127C" w:tentative="1">
      <w:start w:val="1"/>
      <w:numFmt w:val="bullet"/>
      <w:lvlText w:val=""/>
      <w:lvlJc w:val="left"/>
      <w:pPr>
        <w:tabs>
          <w:tab w:val="num" w:pos="4320"/>
        </w:tabs>
        <w:ind w:left="4320" w:hanging="360"/>
      </w:pPr>
      <w:rPr>
        <w:rFonts w:ascii="Wingdings" w:hAnsi="Wingdings" w:hint="default"/>
      </w:rPr>
    </w:lvl>
    <w:lvl w:ilvl="6" w:tplc="9D58CF32" w:tentative="1">
      <w:start w:val="1"/>
      <w:numFmt w:val="bullet"/>
      <w:lvlText w:val=""/>
      <w:lvlJc w:val="left"/>
      <w:pPr>
        <w:tabs>
          <w:tab w:val="num" w:pos="5040"/>
        </w:tabs>
        <w:ind w:left="5040" w:hanging="360"/>
      </w:pPr>
      <w:rPr>
        <w:rFonts w:ascii="Wingdings" w:hAnsi="Wingdings" w:hint="default"/>
      </w:rPr>
    </w:lvl>
    <w:lvl w:ilvl="7" w:tplc="4948DC70" w:tentative="1">
      <w:start w:val="1"/>
      <w:numFmt w:val="bullet"/>
      <w:lvlText w:val=""/>
      <w:lvlJc w:val="left"/>
      <w:pPr>
        <w:tabs>
          <w:tab w:val="num" w:pos="5760"/>
        </w:tabs>
        <w:ind w:left="5760" w:hanging="360"/>
      </w:pPr>
      <w:rPr>
        <w:rFonts w:ascii="Wingdings" w:hAnsi="Wingdings" w:hint="default"/>
      </w:rPr>
    </w:lvl>
    <w:lvl w:ilvl="8" w:tplc="75FA8BE4" w:tentative="1">
      <w:start w:val="1"/>
      <w:numFmt w:val="bullet"/>
      <w:lvlText w:val=""/>
      <w:lvlJc w:val="left"/>
      <w:pPr>
        <w:tabs>
          <w:tab w:val="num" w:pos="6480"/>
        </w:tabs>
        <w:ind w:left="6480" w:hanging="360"/>
      </w:pPr>
      <w:rPr>
        <w:rFonts w:ascii="Wingdings" w:hAnsi="Wingdings" w:hint="default"/>
      </w:rPr>
    </w:lvl>
  </w:abstractNum>
  <w:abstractNum w:abstractNumId="4">
    <w:nsid w:val="17275697"/>
    <w:multiLevelType w:val="hybridMultilevel"/>
    <w:tmpl w:val="67FA69C0"/>
    <w:lvl w:ilvl="0" w:tplc="698ECB24">
      <w:start w:val="1"/>
      <w:numFmt w:val="bullet"/>
      <w:lvlText w:val="•"/>
      <w:lvlJc w:val="left"/>
      <w:pPr>
        <w:tabs>
          <w:tab w:val="num" w:pos="720"/>
        </w:tabs>
        <w:ind w:left="720" w:hanging="360"/>
      </w:pPr>
      <w:rPr>
        <w:rFonts w:ascii="宋体" w:hAnsi="宋体" w:hint="default"/>
      </w:rPr>
    </w:lvl>
    <w:lvl w:ilvl="1" w:tplc="C100C3F2" w:tentative="1">
      <w:start w:val="1"/>
      <w:numFmt w:val="bullet"/>
      <w:lvlText w:val="•"/>
      <w:lvlJc w:val="left"/>
      <w:pPr>
        <w:tabs>
          <w:tab w:val="num" w:pos="1440"/>
        </w:tabs>
        <w:ind w:left="1440" w:hanging="360"/>
      </w:pPr>
      <w:rPr>
        <w:rFonts w:ascii="宋体" w:hAnsi="宋体" w:hint="default"/>
      </w:rPr>
    </w:lvl>
    <w:lvl w:ilvl="2" w:tplc="D742A3AA" w:tentative="1">
      <w:start w:val="1"/>
      <w:numFmt w:val="bullet"/>
      <w:lvlText w:val="•"/>
      <w:lvlJc w:val="left"/>
      <w:pPr>
        <w:tabs>
          <w:tab w:val="num" w:pos="2160"/>
        </w:tabs>
        <w:ind w:left="2160" w:hanging="360"/>
      </w:pPr>
      <w:rPr>
        <w:rFonts w:ascii="宋体" w:hAnsi="宋体" w:hint="default"/>
      </w:rPr>
    </w:lvl>
    <w:lvl w:ilvl="3" w:tplc="616AB6D2" w:tentative="1">
      <w:start w:val="1"/>
      <w:numFmt w:val="bullet"/>
      <w:lvlText w:val="•"/>
      <w:lvlJc w:val="left"/>
      <w:pPr>
        <w:tabs>
          <w:tab w:val="num" w:pos="2880"/>
        </w:tabs>
        <w:ind w:left="2880" w:hanging="360"/>
      </w:pPr>
      <w:rPr>
        <w:rFonts w:ascii="宋体" w:hAnsi="宋体" w:hint="default"/>
      </w:rPr>
    </w:lvl>
    <w:lvl w:ilvl="4" w:tplc="04F8F34A" w:tentative="1">
      <w:start w:val="1"/>
      <w:numFmt w:val="bullet"/>
      <w:lvlText w:val="•"/>
      <w:lvlJc w:val="left"/>
      <w:pPr>
        <w:tabs>
          <w:tab w:val="num" w:pos="3600"/>
        </w:tabs>
        <w:ind w:left="3600" w:hanging="360"/>
      </w:pPr>
      <w:rPr>
        <w:rFonts w:ascii="宋体" w:hAnsi="宋体" w:hint="default"/>
      </w:rPr>
    </w:lvl>
    <w:lvl w:ilvl="5" w:tplc="E1181548" w:tentative="1">
      <w:start w:val="1"/>
      <w:numFmt w:val="bullet"/>
      <w:lvlText w:val="•"/>
      <w:lvlJc w:val="left"/>
      <w:pPr>
        <w:tabs>
          <w:tab w:val="num" w:pos="4320"/>
        </w:tabs>
        <w:ind w:left="4320" w:hanging="360"/>
      </w:pPr>
      <w:rPr>
        <w:rFonts w:ascii="宋体" w:hAnsi="宋体" w:hint="default"/>
      </w:rPr>
    </w:lvl>
    <w:lvl w:ilvl="6" w:tplc="CA6C3E34" w:tentative="1">
      <w:start w:val="1"/>
      <w:numFmt w:val="bullet"/>
      <w:lvlText w:val="•"/>
      <w:lvlJc w:val="left"/>
      <w:pPr>
        <w:tabs>
          <w:tab w:val="num" w:pos="5040"/>
        </w:tabs>
        <w:ind w:left="5040" w:hanging="360"/>
      </w:pPr>
      <w:rPr>
        <w:rFonts w:ascii="宋体" w:hAnsi="宋体" w:hint="default"/>
      </w:rPr>
    </w:lvl>
    <w:lvl w:ilvl="7" w:tplc="CD885430" w:tentative="1">
      <w:start w:val="1"/>
      <w:numFmt w:val="bullet"/>
      <w:lvlText w:val="•"/>
      <w:lvlJc w:val="left"/>
      <w:pPr>
        <w:tabs>
          <w:tab w:val="num" w:pos="5760"/>
        </w:tabs>
        <w:ind w:left="5760" w:hanging="360"/>
      </w:pPr>
      <w:rPr>
        <w:rFonts w:ascii="宋体" w:hAnsi="宋体" w:hint="default"/>
      </w:rPr>
    </w:lvl>
    <w:lvl w:ilvl="8" w:tplc="3E48D908" w:tentative="1">
      <w:start w:val="1"/>
      <w:numFmt w:val="bullet"/>
      <w:lvlText w:val="•"/>
      <w:lvlJc w:val="left"/>
      <w:pPr>
        <w:tabs>
          <w:tab w:val="num" w:pos="6480"/>
        </w:tabs>
        <w:ind w:left="6480" w:hanging="360"/>
      </w:pPr>
      <w:rPr>
        <w:rFonts w:ascii="宋体" w:hAnsi="宋体" w:hint="default"/>
      </w:rPr>
    </w:lvl>
  </w:abstractNum>
  <w:abstractNum w:abstractNumId="5">
    <w:nsid w:val="276F0123"/>
    <w:multiLevelType w:val="hybridMultilevel"/>
    <w:tmpl w:val="441C76F4"/>
    <w:lvl w:ilvl="0" w:tplc="C3D69F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6B45AB1"/>
    <w:multiLevelType w:val="hybridMultilevel"/>
    <w:tmpl w:val="B08693AC"/>
    <w:lvl w:ilvl="0" w:tplc="964687E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7881A2A"/>
    <w:multiLevelType w:val="hybridMultilevel"/>
    <w:tmpl w:val="A0C06812"/>
    <w:lvl w:ilvl="0" w:tplc="7FD2F86A">
      <w:start w:val="1"/>
      <w:numFmt w:val="japaneseCounting"/>
      <w:lvlText w:val="%1、"/>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A3A11E9"/>
    <w:multiLevelType w:val="hybridMultilevel"/>
    <w:tmpl w:val="7444BA76"/>
    <w:lvl w:ilvl="0" w:tplc="E616865E">
      <w:start w:val="1"/>
      <w:numFmt w:val="japaneseCounting"/>
      <w:lvlText w:val="%1、"/>
      <w:lvlJc w:val="left"/>
      <w:pPr>
        <w:ind w:left="840" w:hanging="360"/>
      </w:pPr>
      <w:rPr>
        <w:rFonts w:ascii="Times New Roman"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F887E1A"/>
    <w:multiLevelType w:val="hybridMultilevel"/>
    <w:tmpl w:val="22A6A928"/>
    <w:lvl w:ilvl="0" w:tplc="6CDEE68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27F4249"/>
    <w:multiLevelType w:val="hybridMultilevel"/>
    <w:tmpl w:val="DC0AEEDE"/>
    <w:lvl w:ilvl="0" w:tplc="84B6C03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C97AE0"/>
    <w:multiLevelType w:val="hybridMultilevel"/>
    <w:tmpl w:val="F85463DA"/>
    <w:lvl w:ilvl="0" w:tplc="BD7E31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8A6494C"/>
    <w:multiLevelType w:val="hybridMultilevel"/>
    <w:tmpl w:val="70223146"/>
    <w:lvl w:ilvl="0" w:tplc="D81683B2">
      <w:start w:val="1"/>
      <w:numFmt w:val="bullet"/>
      <w:lvlText w:val="•"/>
      <w:lvlJc w:val="left"/>
      <w:pPr>
        <w:tabs>
          <w:tab w:val="num" w:pos="720"/>
        </w:tabs>
        <w:ind w:left="720" w:hanging="360"/>
      </w:pPr>
      <w:rPr>
        <w:rFonts w:ascii="宋体" w:hAnsi="宋体" w:hint="default"/>
      </w:rPr>
    </w:lvl>
    <w:lvl w:ilvl="1" w:tplc="AC9EAD42" w:tentative="1">
      <w:start w:val="1"/>
      <w:numFmt w:val="bullet"/>
      <w:lvlText w:val="•"/>
      <w:lvlJc w:val="left"/>
      <w:pPr>
        <w:tabs>
          <w:tab w:val="num" w:pos="1440"/>
        </w:tabs>
        <w:ind w:left="1440" w:hanging="360"/>
      </w:pPr>
      <w:rPr>
        <w:rFonts w:ascii="宋体" w:hAnsi="宋体" w:hint="default"/>
      </w:rPr>
    </w:lvl>
    <w:lvl w:ilvl="2" w:tplc="5B6A78E0" w:tentative="1">
      <w:start w:val="1"/>
      <w:numFmt w:val="bullet"/>
      <w:lvlText w:val="•"/>
      <w:lvlJc w:val="left"/>
      <w:pPr>
        <w:tabs>
          <w:tab w:val="num" w:pos="2160"/>
        </w:tabs>
        <w:ind w:left="2160" w:hanging="360"/>
      </w:pPr>
      <w:rPr>
        <w:rFonts w:ascii="宋体" w:hAnsi="宋体" w:hint="default"/>
      </w:rPr>
    </w:lvl>
    <w:lvl w:ilvl="3" w:tplc="A2029198" w:tentative="1">
      <w:start w:val="1"/>
      <w:numFmt w:val="bullet"/>
      <w:lvlText w:val="•"/>
      <w:lvlJc w:val="left"/>
      <w:pPr>
        <w:tabs>
          <w:tab w:val="num" w:pos="2880"/>
        </w:tabs>
        <w:ind w:left="2880" w:hanging="360"/>
      </w:pPr>
      <w:rPr>
        <w:rFonts w:ascii="宋体" w:hAnsi="宋体" w:hint="default"/>
      </w:rPr>
    </w:lvl>
    <w:lvl w:ilvl="4" w:tplc="11DCAA84" w:tentative="1">
      <w:start w:val="1"/>
      <w:numFmt w:val="bullet"/>
      <w:lvlText w:val="•"/>
      <w:lvlJc w:val="left"/>
      <w:pPr>
        <w:tabs>
          <w:tab w:val="num" w:pos="3600"/>
        </w:tabs>
        <w:ind w:left="3600" w:hanging="360"/>
      </w:pPr>
      <w:rPr>
        <w:rFonts w:ascii="宋体" w:hAnsi="宋体" w:hint="default"/>
      </w:rPr>
    </w:lvl>
    <w:lvl w:ilvl="5" w:tplc="2FF42406" w:tentative="1">
      <w:start w:val="1"/>
      <w:numFmt w:val="bullet"/>
      <w:lvlText w:val="•"/>
      <w:lvlJc w:val="left"/>
      <w:pPr>
        <w:tabs>
          <w:tab w:val="num" w:pos="4320"/>
        </w:tabs>
        <w:ind w:left="4320" w:hanging="360"/>
      </w:pPr>
      <w:rPr>
        <w:rFonts w:ascii="宋体" w:hAnsi="宋体" w:hint="default"/>
      </w:rPr>
    </w:lvl>
    <w:lvl w:ilvl="6" w:tplc="577A46E2" w:tentative="1">
      <w:start w:val="1"/>
      <w:numFmt w:val="bullet"/>
      <w:lvlText w:val="•"/>
      <w:lvlJc w:val="left"/>
      <w:pPr>
        <w:tabs>
          <w:tab w:val="num" w:pos="5040"/>
        </w:tabs>
        <w:ind w:left="5040" w:hanging="360"/>
      </w:pPr>
      <w:rPr>
        <w:rFonts w:ascii="宋体" w:hAnsi="宋体" w:hint="default"/>
      </w:rPr>
    </w:lvl>
    <w:lvl w:ilvl="7" w:tplc="D0922658" w:tentative="1">
      <w:start w:val="1"/>
      <w:numFmt w:val="bullet"/>
      <w:lvlText w:val="•"/>
      <w:lvlJc w:val="left"/>
      <w:pPr>
        <w:tabs>
          <w:tab w:val="num" w:pos="5760"/>
        </w:tabs>
        <w:ind w:left="5760" w:hanging="360"/>
      </w:pPr>
      <w:rPr>
        <w:rFonts w:ascii="宋体" w:hAnsi="宋体" w:hint="default"/>
      </w:rPr>
    </w:lvl>
    <w:lvl w:ilvl="8" w:tplc="70DAC820" w:tentative="1">
      <w:start w:val="1"/>
      <w:numFmt w:val="bullet"/>
      <w:lvlText w:val="•"/>
      <w:lvlJc w:val="left"/>
      <w:pPr>
        <w:tabs>
          <w:tab w:val="num" w:pos="6480"/>
        </w:tabs>
        <w:ind w:left="6480" w:hanging="360"/>
      </w:pPr>
      <w:rPr>
        <w:rFonts w:ascii="宋体" w:hAnsi="宋体" w:hint="default"/>
      </w:rPr>
    </w:lvl>
  </w:abstractNum>
  <w:abstractNum w:abstractNumId="13">
    <w:nsid w:val="496F770A"/>
    <w:multiLevelType w:val="hybridMultilevel"/>
    <w:tmpl w:val="640CA640"/>
    <w:lvl w:ilvl="0" w:tplc="94B200A8">
      <w:start w:val="1"/>
      <w:numFmt w:val="japaneseCounting"/>
      <w:lvlText w:val="%1、"/>
      <w:lvlJc w:val="left"/>
      <w:pPr>
        <w:ind w:left="920" w:hanging="4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49C83E4D"/>
    <w:multiLevelType w:val="hybridMultilevel"/>
    <w:tmpl w:val="D8FE2484"/>
    <w:lvl w:ilvl="0" w:tplc="DB84EF8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19723D"/>
    <w:multiLevelType w:val="hybridMultilevel"/>
    <w:tmpl w:val="B40A7264"/>
    <w:lvl w:ilvl="0" w:tplc="0A54987C">
      <w:start w:val="1"/>
      <w:numFmt w:val="bullet"/>
      <w:lvlText w:val=""/>
      <w:lvlJc w:val="left"/>
      <w:pPr>
        <w:tabs>
          <w:tab w:val="num" w:pos="720"/>
        </w:tabs>
        <w:ind w:left="720" w:hanging="360"/>
      </w:pPr>
      <w:rPr>
        <w:rFonts w:ascii="Wingdings" w:hAnsi="Wingdings" w:hint="default"/>
      </w:rPr>
    </w:lvl>
    <w:lvl w:ilvl="1" w:tplc="3A60D238" w:tentative="1">
      <w:start w:val="1"/>
      <w:numFmt w:val="bullet"/>
      <w:lvlText w:val=""/>
      <w:lvlJc w:val="left"/>
      <w:pPr>
        <w:tabs>
          <w:tab w:val="num" w:pos="1440"/>
        </w:tabs>
        <w:ind w:left="1440" w:hanging="360"/>
      </w:pPr>
      <w:rPr>
        <w:rFonts w:ascii="Wingdings" w:hAnsi="Wingdings" w:hint="default"/>
      </w:rPr>
    </w:lvl>
    <w:lvl w:ilvl="2" w:tplc="348C45C8" w:tentative="1">
      <w:start w:val="1"/>
      <w:numFmt w:val="bullet"/>
      <w:lvlText w:val=""/>
      <w:lvlJc w:val="left"/>
      <w:pPr>
        <w:tabs>
          <w:tab w:val="num" w:pos="2160"/>
        </w:tabs>
        <w:ind w:left="2160" w:hanging="360"/>
      </w:pPr>
      <w:rPr>
        <w:rFonts w:ascii="Wingdings" w:hAnsi="Wingdings" w:hint="default"/>
      </w:rPr>
    </w:lvl>
    <w:lvl w:ilvl="3" w:tplc="8D34A38A" w:tentative="1">
      <w:start w:val="1"/>
      <w:numFmt w:val="bullet"/>
      <w:lvlText w:val=""/>
      <w:lvlJc w:val="left"/>
      <w:pPr>
        <w:tabs>
          <w:tab w:val="num" w:pos="2880"/>
        </w:tabs>
        <w:ind w:left="2880" w:hanging="360"/>
      </w:pPr>
      <w:rPr>
        <w:rFonts w:ascii="Wingdings" w:hAnsi="Wingdings" w:hint="default"/>
      </w:rPr>
    </w:lvl>
    <w:lvl w:ilvl="4" w:tplc="80A4A0BE" w:tentative="1">
      <w:start w:val="1"/>
      <w:numFmt w:val="bullet"/>
      <w:lvlText w:val=""/>
      <w:lvlJc w:val="left"/>
      <w:pPr>
        <w:tabs>
          <w:tab w:val="num" w:pos="3600"/>
        </w:tabs>
        <w:ind w:left="3600" w:hanging="360"/>
      </w:pPr>
      <w:rPr>
        <w:rFonts w:ascii="Wingdings" w:hAnsi="Wingdings" w:hint="default"/>
      </w:rPr>
    </w:lvl>
    <w:lvl w:ilvl="5" w:tplc="111CB2EE" w:tentative="1">
      <w:start w:val="1"/>
      <w:numFmt w:val="bullet"/>
      <w:lvlText w:val=""/>
      <w:lvlJc w:val="left"/>
      <w:pPr>
        <w:tabs>
          <w:tab w:val="num" w:pos="4320"/>
        </w:tabs>
        <w:ind w:left="4320" w:hanging="360"/>
      </w:pPr>
      <w:rPr>
        <w:rFonts w:ascii="Wingdings" w:hAnsi="Wingdings" w:hint="default"/>
      </w:rPr>
    </w:lvl>
    <w:lvl w:ilvl="6" w:tplc="0290AD76" w:tentative="1">
      <w:start w:val="1"/>
      <w:numFmt w:val="bullet"/>
      <w:lvlText w:val=""/>
      <w:lvlJc w:val="left"/>
      <w:pPr>
        <w:tabs>
          <w:tab w:val="num" w:pos="5040"/>
        </w:tabs>
        <w:ind w:left="5040" w:hanging="360"/>
      </w:pPr>
      <w:rPr>
        <w:rFonts w:ascii="Wingdings" w:hAnsi="Wingdings" w:hint="default"/>
      </w:rPr>
    </w:lvl>
    <w:lvl w:ilvl="7" w:tplc="33106412" w:tentative="1">
      <w:start w:val="1"/>
      <w:numFmt w:val="bullet"/>
      <w:lvlText w:val=""/>
      <w:lvlJc w:val="left"/>
      <w:pPr>
        <w:tabs>
          <w:tab w:val="num" w:pos="5760"/>
        </w:tabs>
        <w:ind w:left="5760" w:hanging="360"/>
      </w:pPr>
      <w:rPr>
        <w:rFonts w:ascii="Wingdings" w:hAnsi="Wingdings" w:hint="default"/>
      </w:rPr>
    </w:lvl>
    <w:lvl w:ilvl="8" w:tplc="7DC6A8C0" w:tentative="1">
      <w:start w:val="1"/>
      <w:numFmt w:val="bullet"/>
      <w:lvlText w:val=""/>
      <w:lvlJc w:val="left"/>
      <w:pPr>
        <w:tabs>
          <w:tab w:val="num" w:pos="6480"/>
        </w:tabs>
        <w:ind w:left="6480" w:hanging="360"/>
      </w:pPr>
      <w:rPr>
        <w:rFonts w:ascii="Wingdings" w:hAnsi="Wingdings" w:hint="default"/>
      </w:rPr>
    </w:lvl>
  </w:abstractNum>
  <w:abstractNum w:abstractNumId="16">
    <w:nsid w:val="51A02652"/>
    <w:multiLevelType w:val="hybridMultilevel"/>
    <w:tmpl w:val="AB020EA8"/>
    <w:lvl w:ilvl="0" w:tplc="90B4B68E">
      <w:start w:val="1"/>
      <w:numFmt w:val="bullet"/>
      <w:lvlText w:val=""/>
      <w:lvlJc w:val="left"/>
      <w:pPr>
        <w:tabs>
          <w:tab w:val="num" w:pos="720"/>
        </w:tabs>
        <w:ind w:left="720" w:hanging="360"/>
      </w:pPr>
      <w:rPr>
        <w:rFonts w:ascii="Wingdings" w:hAnsi="Wingdings" w:hint="default"/>
      </w:rPr>
    </w:lvl>
    <w:lvl w:ilvl="1" w:tplc="08B8F1C6" w:tentative="1">
      <w:start w:val="1"/>
      <w:numFmt w:val="bullet"/>
      <w:lvlText w:val=""/>
      <w:lvlJc w:val="left"/>
      <w:pPr>
        <w:tabs>
          <w:tab w:val="num" w:pos="1440"/>
        </w:tabs>
        <w:ind w:left="1440" w:hanging="360"/>
      </w:pPr>
      <w:rPr>
        <w:rFonts w:ascii="Wingdings" w:hAnsi="Wingdings" w:hint="default"/>
      </w:rPr>
    </w:lvl>
    <w:lvl w:ilvl="2" w:tplc="D1E600A8" w:tentative="1">
      <w:start w:val="1"/>
      <w:numFmt w:val="bullet"/>
      <w:lvlText w:val=""/>
      <w:lvlJc w:val="left"/>
      <w:pPr>
        <w:tabs>
          <w:tab w:val="num" w:pos="2160"/>
        </w:tabs>
        <w:ind w:left="2160" w:hanging="360"/>
      </w:pPr>
      <w:rPr>
        <w:rFonts w:ascii="Wingdings" w:hAnsi="Wingdings" w:hint="default"/>
      </w:rPr>
    </w:lvl>
    <w:lvl w:ilvl="3" w:tplc="9A90F790" w:tentative="1">
      <w:start w:val="1"/>
      <w:numFmt w:val="bullet"/>
      <w:lvlText w:val=""/>
      <w:lvlJc w:val="left"/>
      <w:pPr>
        <w:tabs>
          <w:tab w:val="num" w:pos="2880"/>
        </w:tabs>
        <w:ind w:left="2880" w:hanging="360"/>
      </w:pPr>
      <w:rPr>
        <w:rFonts w:ascii="Wingdings" w:hAnsi="Wingdings" w:hint="default"/>
      </w:rPr>
    </w:lvl>
    <w:lvl w:ilvl="4" w:tplc="CFDCBFAC" w:tentative="1">
      <w:start w:val="1"/>
      <w:numFmt w:val="bullet"/>
      <w:lvlText w:val=""/>
      <w:lvlJc w:val="left"/>
      <w:pPr>
        <w:tabs>
          <w:tab w:val="num" w:pos="3600"/>
        </w:tabs>
        <w:ind w:left="3600" w:hanging="360"/>
      </w:pPr>
      <w:rPr>
        <w:rFonts w:ascii="Wingdings" w:hAnsi="Wingdings" w:hint="default"/>
      </w:rPr>
    </w:lvl>
    <w:lvl w:ilvl="5" w:tplc="A0BCDF86" w:tentative="1">
      <w:start w:val="1"/>
      <w:numFmt w:val="bullet"/>
      <w:lvlText w:val=""/>
      <w:lvlJc w:val="left"/>
      <w:pPr>
        <w:tabs>
          <w:tab w:val="num" w:pos="4320"/>
        </w:tabs>
        <w:ind w:left="4320" w:hanging="360"/>
      </w:pPr>
      <w:rPr>
        <w:rFonts w:ascii="Wingdings" w:hAnsi="Wingdings" w:hint="default"/>
      </w:rPr>
    </w:lvl>
    <w:lvl w:ilvl="6" w:tplc="C610ED16" w:tentative="1">
      <w:start w:val="1"/>
      <w:numFmt w:val="bullet"/>
      <w:lvlText w:val=""/>
      <w:lvlJc w:val="left"/>
      <w:pPr>
        <w:tabs>
          <w:tab w:val="num" w:pos="5040"/>
        </w:tabs>
        <w:ind w:left="5040" w:hanging="360"/>
      </w:pPr>
      <w:rPr>
        <w:rFonts w:ascii="Wingdings" w:hAnsi="Wingdings" w:hint="default"/>
      </w:rPr>
    </w:lvl>
    <w:lvl w:ilvl="7" w:tplc="27B6DA3C" w:tentative="1">
      <w:start w:val="1"/>
      <w:numFmt w:val="bullet"/>
      <w:lvlText w:val=""/>
      <w:lvlJc w:val="left"/>
      <w:pPr>
        <w:tabs>
          <w:tab w:val="num" w:pos="5760"/>
        </w:tabs>
        <w:ind w:left="5760" w:hanging="360"/>
      </w:pPr>
      <w:rPr>
        <w:rFonts w:ascii="Wingdings" w:hAnsi="Wingdings" w:hint="default"/>
      </w:rPr>
    </w:lvl>
    <w:lvl w:ilvl="8" w:tplc="AB06794C" w:tentative="1">
      <w:start w:val="1"/>
      <w:numFmt w:val="bullet"/>
      <w:lvlText w:val=""/>
      <w:lvlJc w:val="left"/>
      <w:pPr>
        <w:tabs>
          <w:tab w:val="num" w:pos="6480"/>
        </w:tabs>
        <w:ind w:left="6480" w:hanging="360"/>
      </w:pPr>
      <w:rPr>
        <w:rFonts w:ascii="Wingdings" w:hAnsi="Wingdings" w:hint="default"/>
      </w:rPr>
    </w:lvl>
  </w:abstractNum>
  <w:abstractNum w:abstractNumId="17">
    <w:nsid w:val="59016936"/>
    <w:multiLevelType w:val="singleLevel"/>
    <w:tmpl w:val="59016936"/>
    <w:lvl w:ilvl="0">
      <w:start w:val="1"/>
      <w:numFmt w:val="decimal"/>
      <w:suff w:val="nothing"/>
      <w:lvlText w:val="（%1）"/>
      <w:lvlJc w:val="left"/>
    </w:lvl>
  </w:abstractNum>
  <w:abstractNum w:abstractNumId="18">
    <w:nsid w:val="5901A512"/>
    <w:multiLevelType w:val="singleLevel"/>
    <w:tmpl w:val="5901A512"/>
    <w:lvl w:ilvl="0">
      <w:start w:val="1"/>
      <w:numFmt w:val="decimal"/>
      <w:suff w:val="nothing"/>
      <w:lvlText w:val="%1."/>
      <w:lvlJc w:val="left"/>
    </w:lvl>
  </w:abstractNum>
  <w:abstractNum w:abstractNumId="19">
    <w:nsid w:val="5901A653"/>
    <w:multiLevelType w:val="singleLevel"/>
    <w:tmpl w:val="5901A653"/>
    <w:lvl w:ilvl="0">
      <w:start w:val="7"/>
      <w:numFmt w:val="decimal"/>
      <w:suff w:val="nothing"/>
      <w:lvlText w:val="%1."/>
      <w:lvlJc w:val="left"/>
    </w:lvl>
  </w:abstractNum>
  <w:abstractNum w:abstractNumId="20">
    <w:nsid w:val="5F4F32F7"/>
    <w:multiLevelType w:val="hybridMultilevel"/>
    <w:tmpl w:val="B8AC2F28"/>
    <w:lvl w:ilvl="0" w:tplc="809EAF9E">
      <w:start w:val="1"/>
      <w:numFmt w:val="bullet"/>
      <w:lvlText w:val=""/>
      <w:lvlJc w:val="left"/>
      <w:pPr>
        <w:tabs>
          <w:tab w:val="num" w:pos="720"/>
        </w:tabs>
        <w:ind w:left="720" w:hanging="360"/>
      </w:pPr>
      <w:rPr>
        <w:rFonts w:ascii="Wingdings" w:hAnsi="Wingdings" w:hint="default"/>
      </w:rPr>
    </w:lvl>
    <w:lvl w:ilvl="1" w:tplc="AF52531E" w:tentative="1">
      <w:start w:val="1"/>
      <w:numFmt w:val="bullet"/>
      <w:lvlText w:val=""/>
      <w:lvlJc w:val="left"/>
      <w:pPr>
        <w:tabs>
          <w:tab w:val="num" w:pos="1440"/>
        </w:tabs>
        <w:ind w:left="1440" w:hanging="360"/>
      </w:pPr>
      <w:rPr>
        <w:rFonts w:ascii="Wingdings" w:hAnsi="Wingdings" w:hint="default"/>
      </w:rPr>
    </w:lvl>
    <w:lvl w:ilvl="2" w:tplc="2906557C" w:tentative="1">
      <w:start w:val="1"/>
      <w:numFmt w:val="bullet"/>
      <w:lvlText w:val=""/>
      <w:lvlJc w:val="left"/>
      <w:pPr>
        <w:tabs>
          <w:tab w:val="num" w:pos="2160"/>
        </w:tabs>
        <w:ind w:left="2160" w:hanging="360"/>
      </w:pPr>
      <w:rPr>
        <w:rFonts w:ascii="Wingdings" w:hAnsi="Wingdings" w:hint="default"/>
      </w:rPr>
    </w:lvl>
    <w:lvl w:ilvl="3" w:tplc="EFB6D0E4" w:tentative="1">
      <w:start w:val="1"/>
      <w:numFmt w:val="bullet"/>
      <w:lvlText w:val=""/>
      <w:lvlJc w:val="left"/>
      <w:pPr>
        <w:tabs>
          <w:tab w:val="num" w:pos="2880"/>
        </w:tabs>
        <w:ind w:left="2880" w:hanging="360"/>
      </w:pPr>
      <w:rPr>
        <w:rFonts w:ascii="Wingdings" w:hAnsi="Wingdings" w:hint="default"/>
      </w:rPr>
    </w:lvl>
    <w:lvl w:ilvl="4" w:tplc="7A1E33A6" w:tentative="1">
      <w:start w:val="1"/>
      <w:numFmt w:val="bullet"/>
      <w:lvlText w:val=""/>
      <w:lvlJc w:val="left"/>
      <w:pPr>
        <w:tabs>
          <w:tab w:val="num" w:pos="3600"/>
        </w:tabs>
        <w:ind w:left="3600" w:hanging="360"/>
      </w:pPr>
      <w:rPr>
        <w:rFonts w:ascii="Wingdings" w:hAnsi="Wingdings" w:hint="default"/>
      </w:rPr>
    </w:lvl>
    <w:lvl w:ilvl="5" w:tplc="F4249D08" w:tentative="1">
      <w:start w:val="1"/>
      <w:numFmt w:val="bullet"/>
      <w:lvlText w:val=""/>
      <w:lvlJc w:val="left"/>
      <w:pPr>
        <w:tabs>
          <w:tab w:val="num" w:pos="4320"/>
        </w:tabs>
        <w:ind w:left="4320" w:hanging="360"/>
      </w:pPr>
      <w:rPr>
        <w:rFonts w:ascii="Wingdings" w:hAnsi="Wingdings" w:hint="default"/>
      </w:rPr>
    </w:lvl>
    <w:lvl w:ilvl="6" w:tplc="D2048882" w:tentative="1">
      <w:start w:val="1"/>
      <w:numFmt w:val="bullet"/>
      <w:lvlText w:val=""/>
      <w:lvlJc w:val="left"/>
      <w:pPr>
        <w:tabs>
          <w:tab w:val="num" w:pos="5040"/>
        </w:tabs>
        <w:ind w:left="5040" w:hanging="360"/>
      </w:pPr>
      <w:rPr>
        <w:rFonts w:ascii="Wingdings" w:hAnsi="Wingdings" w:hint="default"/>
      </w:rPr>
    </w:lvl>
    <w:lvl w:ilvl="7" w:tplc="5B565B8C" w:tentative="1">
      <w:start w:val="1"/>
      <w:numFmt w:val="bullet"/>
      <w:lvlText w:val=""/>
      <w:lvlJc w:val="left"/>
      <w:pPr>
        <w:tabs>
          <w:tab w:val="num" w:pos="5760"/>
        </w:tabs>
        <w:ind w:left="5760" w:hanging="360"/>
      </w:pPr>
      <w:rPr>
        <w:rFonts w:ascii="Wingdings" w:hAnsi="Wingdings" w:hint="default"/>
      </w:rPr>
    </w:lvl>
    <w:lvl w:ilvl="8" w:tplc="7B889142" w:tentative="1">
      <w:start w:val="1"/>
      <w:numFmt w:val="bullet"/>
      <w:lvlText w:val=""/>
      <w:lvlJc w:val="left"/>
      <w:pPr>
        <w:tabs>
          <w:tab w:val="num" w:pos="6480"/>
        </w:tabs>
        <w:ind w:left="6480" w:hanging="360"/>
      </w:pPr>
      <w:rPr>
        <w:rFonts w:ascii="Wingdings" w:hAnsi="Wingdings" w:hint="default"/>
      </w:rPr>
    </w:lvl>
  </w:abstractNum>
  <w:abstractNum w:abstractNumId="21">
    <w:nsid w:val="64D80A63"/>
    <w:multiLevelType w:val="hybridMultilevel"/>
    <w:tmpl w:val="530EA134"/>
    <w:lvl w:ilvl="0" w:tplc="D3141F00">
      <w:start w:val="1"/>
      <w:numFmt w:val="bullet"/>
      <w:lvlText w:val=""/>
      <w:lvlJc w:val="left"/>
      <w:pPr>
        <w:tabs>
          <w:tab w:val="num" w:pos="720"/>
        </w:tabs>
        <w:ind w:left="720" w:hanging="360"/>
      </w:pPr>
      <w:rPr>
        <w:rFonts w:ascii="Wingdings" w:hAnsi="Wingdings" w:hint="default"/>
      </w:rPr>
    </w:lvl>
    <w:lvl w:ilvl="1" w:tplc="999ECE36" w:tentative="1">
      <w:start w:val="1"/>
      <w:numFmt w:val="bullet"/>
      <w:lvlText w:val=""/>
      <w:lvlJc w:val="left"/>
      <w:pPr>
        <w:tabs>
          <w:tab w:val="num" w:pos="1440"/>
        </w:tabs>
        <w:ind w:left="1440" w:hanging="360"/>
      </w:pPr>
      <w:rPr>
        <w:rFonts w:ascii="Wingdings" w:hAnsi="Wingdings" w:hint="default"/>
      </w:rPr>
    </w:lvl>
    <w:lvl w:ilvl="2" w:tplc="6DEA3098" w:tentative="1">
      <w:start w:val="1"/>
      <w:numFmt w:val="bullet"/>
      <w:lvlText w:val=""/>
      <w:lvlJc w:val="left"/>
      <w:pPr>
        <w:tabs>
          <w:tab w:val="num" w:pos="2160"/>
        </w:tabs>
        <w:ind w:left="2160" w:hanging="360"/>
      </w:pPr>
      <w:rPr>
        <w:rFonts w:ascii="Wingdings" w:hAnsi="Wingdings" w:hint="default"/>
      </w:rPr>
    </w:lvl>
    <w:lvl w:ilvl="3" w:tplc="9F2A93F8" w:tentative="1">
      <w:start w:val="1"/>
      <w:numFmt w:val="bullet"/>
      <w:lvlText w:val=""/>
      <w:lvlJc w:val="left"/>
      <w:pPr>
        <w:tabs>
          <w:tab w:val="num" w:pos="2880"/>
        </w:tabs>
        <w:ind w:left="2880" w:hanging="360"/>
      </w:pPr>
      <w:rPr>
        <w:rFonts w:ascii="Wingdings" w:hAnsi="Wingdings" w:hint="default"/>
      </w:rPr>
    </w:lvl>
    <w:lvl w:ilvl="4" w:tplc="2E84F8CE" w:tentative="1">
      <w:start w:val="1"/>
      <w:numFmt w:val="bullet"/>
      <w:lvlText w:val=""/>
      <w:lvlJc w:val="left"/>
      <w:pPr>
        <w:tabs>
          <w:tab w:val="num" w:pos="3600"/>
        </w:tabs>
        <w:ind w:left="3600" w:hanging="360"/>
      </w:pPr>
      <w:rPr>
        <w:rFonts w:ascii="Wingdings" w:hAnsi="Wingdings" w:hint="default"/>
      </w:rPr>
    </w:lvl>
    <w:lvl w:ilvl="5" w:tplc="BEF0722C" w:tentative="1">
      <w:start w:val="1"/>
      <w:numFmt w:val="bullet"/>
      <w:lvlText w:val=""/>
      <w:lvlJc w:val="left"/>
      <w:pPr>
        <w:tabs>
          <w:tab w:val="num" w:pos="4320"/>
        </w:tabs>
        <w:ind w:left="4320" w:hanging="360"/>
      </w:pPr>
      <w:rPr>
        <w:rFonts w:ascii="Wingdings" w:hAnsi="Wingdings" w:hint="default"/>
      </w:rPr>
    </w:lvl>
    <w:lvl w:ilvl="6" w:tplc="6BB20800" w:tentative="1">
      <w:start w:val="1"/>
      <w:numFmt w:val="bullet"/>
      <w:lvlText w:val=""/>
      <w:lvlJc w:val="left"/>
      <w:pPr>
        <w:tabs>
          <w:tab w:val="num" w:pos="5040"/>
        </w:tabs>
        <w:ind w:left="5040" w:hanging="360"/>
      </w:pPr>
      <w:rPr>
        <w:rFonts w:ascii="Wingdings" w:hAnsi="Wingdings" w:hint="default"/>
      </w:rPr>
    </w:lvl>
    <w:lvl w:ilvl="7" w:tplc="5652DC98" w:tentative="1">
      <w:start w:val="1"/>
      <w:numFmt w:val="bullet"/>
      <w:lvlText w:val=""/>
      <w:lvlJc w:val="left"/>
      <w:pPr>
        <w:tabs>
          <w:tab w:val="num" w:pos="5760"/>
        </w:tabs>
        <w:ind w:left="5760" w:hanging="360"/>
      </w:pPr>
      <w:rPr>
        <w:rFonts w:ascii="Wingdings" w:hAnsi="Wingdings" w:hint="default"/>
      </w:rPr>
    </w:lvl>
    <w:lvl w:ilvl="8" w:tplc="38B4E0E6" w:tentative="1">
      <w:start w:val="1"/>
      <w:numFmt w:val="bullet"/>
      <w:lvlText w:val=""/>
      <w:lvlJc w:val="left"/>
      <w:pPr>
        <w:tabs>
          <w:tab w:val="num" w:pos="6480"/>
        </w:tabs>
        <w:ind w:left="6480" w:hanging="360"/>
      </w:pPr>
      <w:rPr>
        <w:rFonts w:ascii="Wingdings" w:hAnsi="Wingdings" w:hint="default"/>
      </w:rPr>
    </w:lvl>
  </w:abstractNum>
  <w:abstractNum w:abstractNumId="22">
    <w:nsid w:val="6F1F4039"/>
    <w:multiLevelType w:val="hybridMultilevel"/>
    <w:tmpl w:val="14A457F4"/>
    <w:lvl w:ilvl="0" w:tplc="7FEACDA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7"/>
  </w:num>
  <w:num w:numId="2">
    <w:abstractNumId w:val="18"/>
  </w:num>
  <w:num w:numId="3">
    <w:abstractNumId w:val="19"/>
  </w:num>
  <w:num w:numId="4">
    <w:abstractNumId w:val="11"/>
  </w:num>
  <w:num w:numId="5">
    <w:abstractNumId w:val="6"/>
  </w:num>
  <w:num w:numId="6">
    <w:abstractNumId w:val="13"/>
  </w:num>
  <w:num w:numId="7">
    <w:abstractNumId w:val="7"/>
  </w:num>
  <w:num w:numId="8">
    <w:abstractNumId w:val="9"/>
  </w:num>
  <w:num w:numId="9">
    <w:abstractNumId w:val="0"/>
  </w:num>
  <w:num w:numId="10">
    <w:abstractNumId w:val="5"/>
  </w:num>
  <w:num w:numId="11">
    <w:abstractNumId w:val="8"/>
  </w:num>
  <w:num w:numId="12">
    <w:abstractNumId w:val="16"/>
  </w:num>
  <w:num w:numId="13">
    <w:abstractNumId w:val="21"/>
  </w:num>
  <w:num w:numId="14">
    <w:abstractNumId w:val="15"/>
  </w:num>
  <w:num w:numId="15">
    <w:abstractNumId w:val="10"/>
  </w:num>
  <w:num w:numId="16">
    <w:abstractNumId w:val="20"/>
  </w:num>
  <w:num w:numId="17">
    <w:abstractNumId w:val="2"/>
  </w:num>
  <w:num w:numId="18">
    <w:abstractNumId w:val="22"/>
  </w:num>
  <w:num w:numId="19">
    <w:abstractNumId w:val="4"/>
  </w:num>
  <w:num w:numId="20">
    <w:abstractNumId w:val="3"/>
  </w:num>
  <w:num w:numId="21">
    <w:abstractNumId w:val="12"/>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720"/>
  <w:noPunctuationKerning/>
  <w:characterSpacingControl w:val="doNotCompress"/>
  <w:hdrShapeDefaults>
    <o:shapedefaults v:ext="edit" spidmax="29698"/>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000533EC"/>
    <w:rsid w:val="00070799"/>
    <w:rsid w:val="00073FC1"/>
    <w:rsid w:val="0008371B"/>
    <w:rsid w:val="000A55CA"/>
    <w:rsid w:val="000A58D4"/>
    <w:rsid w:val="000F2BAA"/>
    <w:rsid w:val="00101F15"/>
    <w:rsid w:val="00107778"/>
    <w:rsid w:val="0011700E"/>
    <w:rsid w:val="00120BD9"/>
    <w:rsid w:val="00124EA5"/>
    <w:rsid w:val="00135EE3"/>
    <w:rsid w:val="001761A8"/>
    <w:rsid w:val="001811F6"/>
    <w:rsid w:val="001A0080"/>
    <w:rsid w:val="001A6D1E"/>
    <w:rsid w:val="001F0D1C"/>
    <w:rsid w:val="001F3B82"/>
    <w:rsid w:val="00217942"/>
    <w:rsid w:val="00251C3C"/>
    <w:rsid w:val="00280852"/>
    <w:rsid w:val="00287D66"/>
    <w:rsid w:val="002904AC"/>
    <w:rsid w:val="00294D74"/>
    <w:rsid w:val="00304873"/>
    <w:rsid w:val="00323B43"/>
    <w:rsid w:val="00336E71"/>
    <w:rsid w:val="0036063F"/>
    <w:rsid w:val="003770A0"/>
    <w:rsid w:val="003B7DB6"/>
    <w:rsid w:val="003D37D8"/>
    <w:rsid w:val="003E4173"/>
    <w:rsid w:val="003F1EE5"/>
    <w:rsid w:val="004010F3"/>
    <w:rsid w:val="00401DCB"/>
    <w:rsid w:val="00402663"/>
    <w:rsid w:val="004128F8"/>
    <w:rsid w:val="004260ED"/>
    <w:rsid w:val="00426133"/>
    <w:rsid w:val="004358AB"/>
    <w:rsid w:val="004368BC"/>
    <w:rsid w:val="004655F7"/>
    <w:rsid w:val="00477B8F"/>
    <w:rsid w:val="004A556F"/>
    <w:rsid w:val="004B25CC"/>
    <w:rsid w:val="004D2BE4"/>
    <w:rsid w:val="004E7D9E"/>
    <w:rsid w:val="004F128B"/>
    <w:rsid w:val="0051277A"/>
    <w:rsid w:val="00517D74"/>
    <w:rsid w:val="00544981"/>
    <w:rsid w:val="00592AAA"/>
    <w:rsid w:val="005B3F59"/>
    <w:rsid w:val="005C2BF7"/>
    <w:rsid w:val="005D4CDA"/>
    <w:rsid w:val="00601597"/>
    <w:rsid w:val="006024E0"/>
    <w:rsid w:val="00604BEC"/>
    <w:rsid w:val="0066226C"/>
    <w:rsid w:val="006658D2"/>
    <w:rsid w:val="00683D0A"/>
    <w:rsid w:val="00694CB8"/>
    <w:rsid w:val="006B149B"/>
    <w:rsid w:val="006D3F1C"/>
    <w:rsid w:val="006E2D84"/>
    <w:rsid w:val="006F1946"/>
    <w:rsid w:val="00720365"/>
    <w:rsid w:val="00725DFE"/>
    <w:rsid w:val="00756CF3"/>
    <w:rsid w:val="0077484B"/>
    <w:rsid w:val="00796E22"/>
    <w:rsid w:val="007A6C35"/>
    <w:rsid w:val="007B39C3"/>
    <w:rsid w:val="007B78C2"/>
    <w:rsid w:val="007E57EE"/>
    <w:rsid w:val="0080311A"/>
    <w:rsid w:val="008142C2"/>
    <w:rsid w:val="00870FCB"/>
    <w:rsid w:val="008877D5"/>
    <w:rsid w:val="008B7726"/>
    <w:rsid w:val="008D1848"/>
    <w:rsid w:val="008E12B9"/>
    <w:rsid w:val="00903C91"/>
    <w:rsid w:val="009409D0"/>
    <w:rsid w:val="0099338D"/>
    <w:rsid w:val="009A6CAD"/>
    <w:rsid w:val="009C289A"/>
    <w:rsid w:val="009E44AE"/>
    <w:rsid w:val="009E5054"/>
    <w:rsid w:val="00A04FFE"/>
    <w:rsid w:val="00A12AFB"/>
    <w:rsid w:val="00A140EF"/>
    <w:rsid w:val="00A50DD1"/>
    <w:rsid w:val="00A527C9"/>
    <w:rsid w:val="00A539AE"/>
    <w:rsid w:val="00A63AFE"/>
    <w:rsid w:val="00A936DA"/>
    <w:rsid w:val="00AC6655"/>
    <w:rsid w:val="00AD0054"/>
    <w:rsid w:val="00B04A69"/>
    <w:rsid w:val="00B31E8F"/>
    <w:rsid w:val="00BA131C"/>
    <w:rsid w:val="00BB17C2"/>
    <w:rsid w:val="00BB638E"/>
    <w:rsid w:val="00BC47B8"/>
    <w:rsid w:val="00BE3E8C"/>
    <w:rsid w:val="00BE62C1"/>
    <w:rsid w:val="00C1766A"/>
    <w:rsid w:val="00C22412"/>
    <w:rsid w:val="00C2458B"/>
    <w:rsid w:val="00C35D6C"/>
    <w:rsid w:val="00C50347"/>
    <w:rsid w:val="00C75CF3"/>
    <w:rsid w:val="00CF1B36"/>
    <w:rsid w:val="00CF2049"/>
    <w:rsid w:val="00D01398"/>
    <w:rsid w:val="00D31D50"/>
    <w:rsid w:val="00D600A7"/>
    <w:rsid w:val="00D608A1"/>
    <w:rsid w:val="00D66DE5"/>
    <w:rsid w:val="00D760E5"/>
    <w:rsid w:val="00D9025F"/>
    <w:rsid w:val="00DB6FAA"/>
    <w:rsid w:val="00DF4250"/>
    <w:rsid w:val="00E26666"/>
    <w:rsid w:val="00E33370"/>
    <w:rsid w:val="00E419EB"/>
    <w:rsid w:val="00E525AC"/>
    <w:rsid w:val="00E7710B"/>
    <w:rsid w:val="00E9073B"/>
    <w:rsid w:val="00EB6DF5"/>
    <w:rsid w:val="00ED0A98"/>
    <w:rsid w:val="00ED7BA6"/>
    <w:rsid w:val="00EF4F1D"/>
    <w:rsid w:val="00EF5E74"/>
    <w:rsid w:val="00F05102"/>
    <w:rsid w:val="00F073E0"/>
    <w:rsid w:val="00F11CEE"/>
    <w:rsid w:val="00F43B36"/>
    <w:rsid w:val="00F519CB"/>
    <w:rsid w:val="00F6692A"/>
    <w:rsid w:val="00F74079"/>
    <w:rsid w:val="00F774E0"/>
    <w:rsid w:val="00FA0949"/>
    <w:rsid w:val="00FB557C"/>
    <w:rsid w:val="00FC4C65"/>
    <w:rsid w:val="00FC5AA0"/>
    <w:rsid w:val="00FE616C"/>
    <w:rsid w:val="12140AF9"/>
    <w:rsid w:val="14361545"/>
    <w:rsid w:val="20A42AA9"/>
    <w:rsid w:val="292F1FAD"/>
    <w:rsid w:val="36716B52"/>
    <w:rsid w:val="36877E12"/>
    <w:rsid w:val="3A1E7F5A"/>
    <w:rsid w:val="3BE808E7"/>
    <w:rsid w:val="3E5C75CD"/>
    <w:rsid w:val="40E1518E"/>
    <w:rsid w:val="63A921DA"/>
    <w:rsid w:val="6FA04F76"/>
    <w:rsid w:val="71346A39"/>
    <w:rsid w:val="75212146"/>
    <w:rsid w:val="7EAF1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B6"/>
    <w:pPr>
      <w:adjustRightInd w:val="0"/>
      <w:snapToGrid w:val="0"/>
      <w:spacing w:after="200"/>
    </w:pPr>
    <w:rPr>
      <w:rFonts w:ascii="Tahoma" w:eastAsia="微软雅黑" w:hAnsi="Tahoma" w:cstheme="minorBidi"/>
      <w:sz w:val="22"/>
      <w:szCs w:val="22"/>
    </w:rPr>
  </w:style>
  <w:style w:type="paragraph" w:styleId="3">
    <w:name w:val="heading 3"/>
    <w:basedOn w:val="a"/>
    <w:link w:val="3Char"/>
    <w:uiPriority w:val="9"/>
    <w:qFormat/>
    <w:rsid w:val="00073FC1"/>
    <w:pPr>
      <w:adjustRightInd/>
      <w:snapToGrid/>
      <w:spacing w:before="100" w:beforeAutospacing="1" w:after="100" w:afterAutospacing="1" w:line="240" w:lineRule="auto"/>
      <w:ind w:firstLineChars="0" w:firstLine="0"/>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B7DB6"/>
    <w:pPr>
      <w:spacing w:after="0"/>
    </w:pPr>
    <w:rPr>
      <w:sz w:val="18"/>
      <w:szCs w:val="18"/>
    </w:rPr>
  </w:style>
  <w:style w:type="paragraph" w:customStyle="1" w:styleId="1">
    <w:name w:val="列出段落1"/>
    <w:basedOn w:val="a"/>
    <w:uiPriority w:val="34"/>
    <w:qFormat/>
    <w:rsid w:val="003B7DB6"/>
    <w:pPr>
      <w:ind w:firstLine="420"/>
    </w:pPr>
  </w:style>
  <w:style w:type="character" w:customStyle="1" w:styleId="Char">
    <w:name w:val="批注框文本 Char"/>
    <w:basedOn w:val="a0"/>
    <w:link w:val="a3"/>
    <w:uiPriority w:val="99"/>
    <w:semiHidden/>
    <w:qFormat/>
    <w:rsid w:val="003B7DB6"/>
    <w:rPr>
      <w:rFonts w:ascii="Tahoma" w:hAnsi="Tahoma"/>
      <w:sz w:val="18"/>
      <w:szCs w:val="18"/>
    </w:rPr>
  </w:style>
  <w:style w:type="paragraph" w:styleId="a4">
    <w:name w:val="List Paragraph"/>
    <w:basedOn w:val="a"/>
    <w:uiPriority w:val="34"/>
    <w:unhideWhenUsed/>
    <w:qFormat/>
    <w:rsid w:val="00CF1B36"/>
    <w:pPr>
      <w:ind w:firstLine="420"/>
    </w:pPr>
  </w:style>
  <w:style w:type="paragraph" w:styleId="a5">
    <w:name w:val="header"/>
    <w:basedOn w:val="a"/>
    <w:link w:val="Char0"/>
    <w:uiPriority w:val="99"/>
    <w:semiHidden/>
    <w:unhideWhenUsed/>
    <w:rsid w:val="008142C2"/>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semiHidden/>
    <w:rsid w:val="008142C2"/>
    <w:rPr>
      <w:rFonts w:ascii="Tahoma" w:eastAsia="微软雅黑" w:hAnsi="Tahoma" w:cstheme="minorBidi"/>
      <w:sz w:val="18"/>
      <w:szCs w:val="18"/>
    </w:rPr>
  </w:style>
  <w:style w:type="paragraph" w:styleId="a6">
    <w:name w:val="footer"/>
    <w:basedOn w:val="a"/>
    <w:link w:val="Char1"/>
    <w:uiPriority w:val="99"/>
    <w:semiHidden/>
    <w:unhideWhenUsed/>
    <w:rsid w:val="008142C2"/>
    <w:pPr>
      <w:tabs>
        <w:tab w:val="center" w:pos="4153"/>
        <w:tab w:val="right" w:pos="8306"/>
      </w:tabs>
      <w:spacing w:line="240" w:lineRule="auto"/>
    </w:pPr>
    <w:rPr>
      <w:sz w:val="18"/>
      <w:szCs w:val="18"/>
    </w:rPr>
  </w:style>
  <w:style w:type="character" w:customStyle="1" w:styleId="Char1">
    <w:name w:val="页脚 Char"/>
    <w:basedOn w:val="a0"/>
    <w:link w:val="a6"/>
    <w:uiPriority w:val="99"/>
    <w:semiHidden/>
    <w:rsid w:val="008142C2"/>
    <w:rPr>
      <w:rFonts w:ascii="Tahoma" w:eastAsia="微软雅黑" w:hAnsi="Tahoma" w:cstheme="minorBidi"/>
      <w:sz w:val="18"/>
      <w:szCs w:val="18"/>
    </w:rPr>
  </w:style>
  <w:style w:type="character" w:customStyle="1" w:styleId="3Char">
    <w:name w:val="标题 3 Char"/>
    <w:basedOn w:val="a0"/>
    <w:link w:val="3"/>
    <w:uiPriority w:val="9"/>
    <w:rsid w:val="00073FC1"/>
    <w:rPr>
      <w:rFonts w:ascii="宋体" w:hAnsi="宋体" w:cs="宋体"/>
      <w:b/>
      <w:bCs/>
      <w:sz w:val="27"/>
      <w:szCs w:val="27"/>
    </w:rPr>
  </w:style>
  <w:style w:type="paragraph" w:styleId="a7">
    <w:name w:val="Normal (Web)"/>
    <w:basedOn w:val="a"/>
    <w:uiPriority w:val="99"/>
    <w:semiHidden/>
    <w:unhideWhenUsed/>
    <w:rsid w:val="009E5054"/>
    <w:pPr>
      <w:adjustRightInd/>
      <w:snapToGrid/>
      <w:spacing w:before="100" w:beforeAutospacing="1" w:after="100" w:afterAutospacing="1" w:line="240" w:lineRule="auto"/>
      <w:ind w:firstLineChars="0" w:firstLine="0"/>
    </w:pPr>
    <w:rPr>
      <w:rFonts w:ascii="宋体" w:eastAsia="宋体" w:hAnsi="宋体" w:cs="宋体"/>
      <w:sz w:val="24"/>
      <w:szCs w:val="24"/>
    </w:rPr>
  </w:style>
  <w:style w:type="character" w:styleId="a8">
    <w:name w:val="Hyperlink"/>
    <w:basedOn w:val="a0"/>
    <w:uiPriority w:val="99"/>
    <w:unhideWhenUsed/>
    <w:rsid w:val="007B39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6036301">
      <w:bodyDiv w:val="1"/>
      <w:marLeft w:val="0"/>
      <w:marRight w:val="0"/>
      <w:marTop w:val="0"/>
      <w:marBottom w:val="0"/>
      <w:divBdr>
        <w:top w:val="none" w:sz="0" w:space="0" w:color="auto"/>
        <w:left w:val="none" w:sz="0" w:space="0" w:color="auto"/>
        <w:bottom w:val="none" w:sz="0" w:space="0" w:color="auto"/>
        <w:right w:val="none" w:sz="0" w:space="0" w:color="auto"/>
      </w:divBdr>
      <w:divsChild>
        <w:div w:id="1671253614">
          <w:marLeft w:val="0"/>
          <w:marRight w:val="0"/>
          <w:marTop w:val="288"/>
          <w:marBottom w:val="0"/>
          <w:divBdr>
            <w:top w:val="none" w:sz="0" w:space="0" w:color="auto"/>
            <w:left w:val="none" w:sz="0" w:space="0" w:color="auto"/>
            <w:bottom w:val="none" w:sz="0" w:space="0" w:color="auto"/>
            <w:right w:val="none" w:sz="0" w:space="0" w:color="auto"/>
          </w:divBdr>
        </w:div>
        <w:div w:id="1820996329">
          <w:marLeft w:val="0"/>
          <w:marRight w:val="0"/>
          <w:marTop w:val="288"/>
          <w:marBottom w:val="0"/>
          <w:divBdr>
            <w:top w:val="none" w:sz="0" w:space="0" w:color="auto"/>
            <w:left w:val="none" w:sz="0" w:space="0" w:color="auto"/>
            <w:bottom w:val="none" w:sz="0" w:space="0" w:color="auto"/>
            <w:right w:val="none" w:sz="0" w:space="0" w:color="auto"/>
          </w:divBdr>
        </w:div>
      </w:divsChild>
    </w:div>
    <w:div w:id="698699100">
      <w:bodyDiv w:val="1"/>
      <w:marLeft w:val="0"/>
      <w:marRight w:val="0"/>
      <w:marTop w:val="0"/>
      <w:marBottom w:val="0"/>
      <w:divBdr>
        <w:top w:val="none" w:sz="0" w:space="0" w:color="auto"/>
        <w:left w:val="none" w:sz="0" w:space="0" w:color="auto"/>
        <w:bottom w:val="none" w:sz="0" w:space="0" w:color="auto"/>
        <w:right w:val="none" w:sz="0" w:space="0" w:color="auto"/>
      </w:divBdr>
      <w:divsChild>
        <w:div w:id="642658863">
          <w:marLeft w:val="0"/>
          <w:marRight w:val="0"/>
          <w:marTop w:val="216"/>
          <w:marBottom w:val="0"/>
          <w:divBdr>
            <w:top w:val="none" w:sz="0" w:space="0" w:color="auto"/>
            <w:left w:val="none" w:sz="0" w:space="0" w:color="auto"/>
            <w:bottom w:val="none" w:sz="0" w:space="0" w:color="auto"/>
            <w:right w:val="none" w:sz="0" w:space="0" w:color="auto"/>
          </w:divBdr>
        </w:div>
        <w:div w:id="1055548091">
          <w:marLeft w:val="0"/>
          <w:marRight w:val="0"/>
          <w:marTop w:val="216"/>
          <w:marBottom w:val="0"/>
          <w:divBdr>
            <w:top w:val="none" w:sz="0" w:space="0" w:color="auto"/>
            <w:left w:val="none" w:sz="0" w:space="0" w:color="auto"/>
            <w:bottom w:val="none" w:sz="0" w:space="0" w:color="auto"/>
            <w:right w:val="none" w:sz="0" w:space="0" w:color="auto"/>
          </w:divBdr>
        </w:div>
        <w:div w:id="1171918777">
          <w:marLeft w:val="0"/>
          <w:marRight w:val="0"/>
          <w:marTop w:val="216"/>
          <w:marBottom w:val="0"/>
          <w:divBdr>
            <w:top w:val="none" w:sz="0" w:space="0" w:color="auto"/>
            <w:left w:val="none" w:sz="0" w:space="0" w:color="auto"/>
            <w:bottom w:val="none" w:sz="0" w:space="0" w:color="auto"/>
            <w:right w:val="none" w:sz="0" w:space="0" w:color="auto"/>
          </w:divBdr>
        </w:div>
      </w:divsChild>
    </w:div>
    <w:div w:id="727262530">
      <w:bodyDiv w:val="1"/>
      <w:marLeft w:val="0"/>
      <w:marRight w:val="0"/>
      <w:marTop w:val="0"/>
      <w:marBottom w:val="0"/>
      <w:divBdr>
        <w:top w:val="none" w:sz="0" w:space="0" w:color="auto"/>
        <w:left w:val="none" w:sz="0" w:space="0" w:color="auto"/>
        <w:bottom w:val="none" w:sz="0" w:space="0" w:color="auto"/>
        <w:right w:val="none" w:sz="0" w:space="0" w:color="auto"/>
      </w:divBdr>
    </w:div>
    <w:div w:id="1303461412">
      <w:bodyDiv w:val="1"/>
      <w:marLeft w:val="0"/>
      <w:marRight w:val="0"/>
      <w:marTop w:val="0"/>
      <w:marBottom w:val="0"/>
      <w:divBdr>
        <w:top w:val="none" w:sz="0" w:space="0" w:color="auto"/>
        <w:left w:val="none" w:sz="0" w:space="0" w:color="auto"/>
        <w:bottom w:val="none" w:sz="0" w:space="0" w:color="auto"/>
        <w:right w:val="none" w:sz="0" w:space="0" w:color="auto"/>
      </w:divBdr>
      <w:divsChild>
        <w:div w:id="1475372801">
          <w:marLeft w:val="547"/>
          <w:marRight w:val="0"/>
          <w:marTop w:val="77"/>
          <w:marBottom w:val="0"/>
          <w:divBdr>
            <w:top w:val="none" w:sz="0" w:space="0" w:color="auto"/>
            <w:left w:val="none" w:sz="0" w:space="0" w:color="auto"/>
            <w:bottom w:val="none" w:sz="0" w:space="0" w:color="auto"/>
            <w:right w:val="none" w:sz="0" w:space="0" w:color="auto"/>
          </w:divBdr>
        </w:div>
        <w:div w:id="830373429">
          <w:marLeft w:val="547"/>
          <w:marRight w:val="0"/>
          <w:marTop w:val="77"/>
          <w:marBottom w:val="0"/>
          <w:divBdr>
            <w:top w:val="none" w:sz="0" w:space="0" w:color="auto"/>
            <w:left w:val="none" w:sz="0" w:space="0" w:color="auto"/>
            <w:bottom w:val="none" w:sz="0" w:space="0" w:color="auto"/>
            <w:right w:val="none" w:sz="0" w:space="0" w:color="auto"/>
          </w:divBdr>
        </w:div>
        <w:div w:id="1436906484">
          <w:marLeft w:val="547"/>
          <w:marRight w:val="0"/>
          <w:marTop w:val="77"/>
          <w:marBottom w:val="0"/>
          <w:divBdr>
            <w:top w:val="none" w:sz="0" w:space="0" w:color="auto"/>
            <w:left w:val="none" w:sz="0" w:space="0" w:color="auto"/>
            <w:bottom w:val="none" w:sz="0" w:space="0" w:color="auto"/>
            <w:right w:val="none" w:sz="0" w:space="0" w:color="auto"/>
          </w:divBdr>
        </w:div>
        <w:div w:id="81878054">
          <w:marLeft w:val="547"/>
          <w:marRight w:val="0"/>
          <w:marTop w:val="77"/>
          <w:marBottom w:val="0"/>
          <w:divBdr>
            <w:top w:val="none" w:sz="0" w:space="0" w:color="auto"/>
            <w:left w:val="none" w:sz="0" w:space="0" w:color="auto"/>
            <w:bottom w:val="none" w:sz="0" w:space="0" w:color="auto"/>
            <w:right w:val="none" w:sz="0" w:space="0" w:color="auto"/>
          </w:divBdr>
        </w:div>
      </w:divsChild>
    </w:div>
    <w:div w:id="1358308428">
      <w:bodyDiv w:val="1"/>
      <w:marLeft w:val="0"/>
      <w:marRight w:val="0"/>
      <w:marTop w:val="0"/>
      <w:marBottom w:val="0"/>
      <w:divBdr>
        <w:top w:val="none" w:sz="0" w:space="0" w:color="auto"/>
        <w:left w:val="none" w:sz="0" w:space="0" w:color="auto"/>
        <w:bottom w:val="none" w:sz="0" w:space="0" w:color="auto"/>
        <w:right w:val="none" w:sz="0" w:space="0" w:color="auto"/>
      </w:divBdr>
      <w:divsChild>
        <w:div w:id="686520493">
          <w:marLeft w:val="0"/>
          <w:marRight w:val="0"/>
          <w:marTop w:val="288"/>
          <w:marBottom w:val="0"/>
          <w:divBdr>
            <w:top w:val="none" w:sz="0" w:space="0" w:color="auto"/>
            <w:left w:val="none" w:sz="0" w:space="0" w:color="auto"/>
            <w:bottom w:val="none" w:sz="0" w:space="0" w:color="auto"/>
            <w:right w:val="none" w:sz="0" w:space="0" w:color="auto"/>
          </w:divBdr>
        </w:div>
        <w:div w:id="609899808">
          <w:marLeft w:val="0"/>
          <w:marRight w:val="0"/>
          <w:marTop w:val="288"/>
          <w:marBottom w:val="0"/>
          <w:divBdr>
            <w:top w:val="none" w:sz="0" w:space="0" w:color="auto"/>
            <w:left w:val="none" w:sz="0" w:space="0" w:color="auto"/>
            <w:bottom w:val="none" w:sz="0" w:space="0" w:color="auto"/>
            <w:right w:val="none" w:sz="0" w:space="0" w:color="auto"/>
          </w:divBdr>
        </w:div>
      </w:divsChild>
    </w:div>
    <w:div w:id="1533763933">
      <w:bodyDiv w:val="1"/>
      <w:marLeft w:val="0"/>
      <w:marRight w:val="0"/>
      <w:marTop w:val="0"/>
      <w:marBottom w:val="0"/>
      <w:divBdr>
        <w:top w:val="none" w:sz="0" w:space="0" w:color="auto"/>
        <w:left w:val="none" w:sz="0" w:space="0" w:color="auto"/>
        <w:bottom w:val="none" w:sz="0" w:space="0" w:color="auto"/>
        <w:right w:val="none" w:sz="0" w:space="0" w:color="auto"/>
      </w:divBdr>
    </w:div>
    <w:div w:id="1586575972">
      <w:bodyDiv w:val="1"/>
      <w:marLeft w:val="0"/>
      <w:marRight w:val="0"/>
      <w:marTop w:val="0"/>
      <w:marBottom w:val="0"/>
      <w:divBdr>
        <w:top w:val="none" w:sz="0" w:space="0" w:color="auto"/>
        <w:left w:val="none" w:sz="0" w:space="0" w:color="auto"/>
        <w:bottom w:val="none" w:sz="0" w:space="0" w:color="auto"/>
        <w:right w:val="none" w:sz="0" w:space="0" w:color="auto"/>
      </w:divBdr>
    </w:div>
    <w:div w:id="1780681144">
      <w:bodyDiv w:val="1"/>
      <w:marLeft w:val="0"/>
      <w:marRight w:val="0"/>
      <w:marTop w:val="0"/>
      <w:marBottom w:val="0"/>
      <w:divBdr>
        <w:top w:val="none" w:sz="0" w:space="0" w:color="auto"/>
        <w:left w:val="none" w:sz="0" w:space="0" w:color="auto"/>
        <w:bottom w:val="none" w:sz="0" w:space="0" w:color="auto"/>
        <w:right w:val="none" w:sz="0" w:space="0" w:color="auto"/>
      </w:divBdr>
      <w:divsChild>
        <w:div w:id="305670307">
          <w:marLeft w:val="0"/>
          <w:marRight w:val="0"/>
          <w:marTop w:val="216"/>
          <w:marBottom w:val="0"/>
          <w:divBdr>
            <w:top w:val="none" w:sz="0" w:space="0" w:color="auto"/>
            <w:left w:val="none" w:sz="0" w:space="0" w:color="auto"/>
            <w:bottom w:val="none" w:sz="0" w:space="0" w:color="auto"/>
            <w:right w:val="none" w:sz="0" w:space="0" w:color="auto"/>
          </w:divBdr>
        </w:div>
        <w:div w:id="474418888">
          <w:marLeft w:val="0"/>
          <w:marRight w:val="0"/>
          <w:marTop w:val="216"/>
          <w:marBottom w:val="0"/>
          <w:divBdr>
            <w:top w:val="none" w:sz="0" w:space="0" w:color="auto"/>
            <w:left w:val="none" w:sz="0" w:space="0" w:color="auto"/>
            <w:bottom w:val="none" w:sz="0" w:space="0" w:color="auto"/>
            <w:right w:val="none" w:sz="0" w:space="0" w:color="auto"/>
          </w:divBdr>
        </w:div>
        <w:div w:id="738594693">
          <w:marLeft w:val="0"/>
          <w:marRight w:val="0"/>
          <w:marTop w:val="216"/>
          <w:marBottom w:val="0"/>
          <w:divBdr>
            <w:top w:val="none" w:sz="0" w:space="0" w:color="auto"/>
            <w:left w:val="none" w:sz="0" w:space="0" w:color="auto"/>
            <w:bottom w:val="none" w:sz="0" w:space="0" w:color="auto"/>
            <w:right w:val="none" w:sz="0" w:space="0" w:color="auto"/>
          </w:divBdr>
        </w:div>
      </w:divsChild>
    </w:div>
    <w:div w:id="2042825505">
      <w:bodyDiv w:val="1"/>
      <w:marLeft w:val="0"/>
      <w:marRight w:val="0"/>
      <w:marTop w:val="0"/>
      <w:marBottom w:val="0"/>
      <w:divBdr>
        <w:top w:val="none" w:sz="0" w:space="0" w:color="auto"/>
        <w:left w:val="none" w:sz="0" w:space="0" w:color="auto"/>
        <w:bottom w:val="none" w:sz="0" w:space="0" w:color="auto"/>
        <w:right w:val="none" w:sz="0" w:space="0" w:color="auto"/>
      </w:divBdr>
      <w:divsChild>
        <w:div w:id="599680263">
          <w:marLeft w:val="0"/>
          <w:marRight w:val="0"/>
          <w:marTop w:val="288"/>
          <w:marBottom w:val="0"/>
          <w:divBdr>
            <w:top w:val="none" w:sz="0" w:space="0" w:color="auto"/>
            <w:left w:val="none" w:sz="0" w:space="0" w:color="auto"/>
            <w:bottom w:val="none" w:sz="0" w:space="0" w:color="auto"/>
            <w:right w:val="none" w:sz="0" w:space="0" w:color="auto"/>
          </w:divBdr>
        </w:div>
        <w:div w:id="1649626365">
          <w:marLeft w:val="0"/>
          <w:marRight w:val="0"/>
          <w:marTop w:val="288"/>
          <w:marBottom w:val="0"/>
          <w:divBdr>
            <w:top w:val="none" w:sz="0" w:space="0" w:color="auto"/>
            <w:left w:val="none" w:sz="0" w:space="0" w:color="auto"/>
            <w:bottom w:val="none" w:sz="0" w:space="0" w:color="auto"/>
            <w:right w:val="none" w:sz="0" w:space="0" w:color="auto"/>
          </w:divBdr>
        </w:div>
        <w:div w:id="468401246">
          <w:marLeft w:val="0"/>
          <w:marRight w:val="0"/>
          <w:marTop w:val="288"/>
          <w:marBottom w:val="0"/>
          <w:divBdr>
            <w:top w:val="none" w:sz="0" w:space="0" w:color="auto"/>
            <w:left w:val="none" w:sz="0" w:space="0" w:color="auto"/>
            <w:bottom w:val="none" w:sz="0" w:space="0" w:color="auto"/>
            <w:right w:val="none" w:sz="0" w:space="0" w:color="auto"/>
          </w:divBdr>
        </w:div>
      </w:divsChild>
    </w:div>
    <w:div w:id="2060275791">
      <w:bodyDiv w:val="1"/>
      <w:marLeft w:val="0"/>
      <w:marRight w:val="0"/>
      <w:marTop w:val="0"/>
      <w:marBottom w:val="0"/>
      <w:divBdr>
        <w:top w:val="none" w:sz="0" w:space="0" w:color="auto"/>
        <w:left w:val="none" w:sz="0" w:space="0" w:color="auto"/>
        <w:bottom w:val="none" w:sz="0" w:space="0" w:color="auto"/>
        <w:right w:val="none" w:sz="0" w:space="0" w:color="auto"/>
      </w:divBdr>
    </w:div>
    <w:div w:id="2111584720">
      <w:bodyDiv w:val="1"/>
      <w:marLeft w:val="0"/>
      <w:marRight w:val="0"/>
      <w:marTop w:val="0"/>
      <w:marBottom w:val="0"/>
      <w:divBdr>
        <w:top w:val="none" w:sz="0" w:space="0" w:color="auto"/>
        <w:left w:val="none" w:sz="0" w:space="0" w:color="auto"/>
        <w:bottom w:val="none" w:sz="0" w:space="0" w:color="auto"/>
        <w:right w:val="none" w:sz="0" w:space="0" w:color="auto"/>
      </w:divBdr>
      <w:divsChild>
        <w:div w:id="168109459">
          <w:marLeft w:val="547"/>
          <w:marRight w:val="0"/>
          <w:marTop w:val="115"/>
          <w:marBottom w:val="0"/>
          <w:divBdr>
            <w:top w:val="none" w:sz="0" w:space="0" w:color="auto"/>
            <w:left w:val="none" w:sz="0" w:space="0" w:color="auto"/>
            <w:bottom w:val="none" w:sz="0" w:space="0" w:color="auto"/>
            <w:right w:val="none" w:sz="0" w:space="0" w:color="auto"/>
          </w:divBdr>
        </w:div>
      </w:divsChild>
    </w:div>
    <w:div w:id="2125028719">
      <w:bodyDiv w:val="1"/>
      <w:marLeft w:val="0"/>
      <w:marRight w:val="0"/>
      <w:marTop w:val="0"/>
      <w:marBottom w:val="0"/>
      <w:divBdr>
        <w:top w:val="none" w:sz="0" w:space="0" w:color="auto"/>
        <w:left w:val="none" w:sz="0" w:space="0" w:color="auto"/>
        <w:bottom w:val="none" w:sz="0" w:space="0" w:color="auto"/>
        <w:right w:val="none" w:sz="0" w:space="0" w:color="auto"/>
      </w:divBdr>
      <w:divsChild>
        <w:div w:id="1323702693">
          <w:marLeft w:val="0"/>
          <w:marRight w:val="0"/>
          <w:marTop w:val="0"/>
          <w:marBottom w:val="0"/>
          <w:divBdr>
            <w:top w:val="none" w:sz="0" w:space="0" w:color="auto"/>
            <w:left w:val="none" w:sz="0" w:space="0" w:color="auto"/>
            <w:bottom w:val="none" w:sz="0" w:space="0" w:color="auto"/>
            <w:right w:val="none" w:sz="0" w:space="0" w:color="auto"/>
          </w:divBdr>
          <w:divsChild>
            <w:div w:id="2128890473">
              <w:marLeft w:val="0"/>
              <w:marRight w:val="0"/>
              <w:marTop w:val="204"/>
              <w:marBottom w:val="204"/>
              <w:divBdr>
                <w:top w:val="none" w:sz="0" w:space="0" w:color="auto"/>
                <w:left w:val="none" w:sz="0" w:space="0" w:color="auto"/>
                <w:bottom w:val="none" w:sz="0" w:space="0" w:color="auto"/>
                <w:right w:val="none" w:sz="0" w:space="0" w:color="auto"/>
              </w:divBdr>
            </w:div>
          </w:divsChild>
        </w:div>
        <w:div w:id="1570767719">
          <w:marLeft w:val="0"/>
          <w:marRight w:val="0"/>
          <w:marTop w:val="0"/>
          <w:marBottom w:val="0"/>
          <w:divBdr>
            <w:top w:val="none" w:sz="0" w:space="0" w:color="auto"/>
            <w:left w:val="none" w:sz="0" w:space="0" w:color="auto"/>
            <w:bottom w:val="none" w:sz="0" w:space="0" w:color="auto"/>
            <w:right w:val="none" w:sz="0" w:space="0" w:color="auto"/>
          </w:divBdr>
          <w:divsChild>
            <w:div w:id="1312709591">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35273;&#23519;-&#34892;&#21160;-&#24863;&#24735;-&#20070;&#31821;&#35828;&#26126;.ppt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21016;&#20521;&#65306;&#20013;&#23398;&#29256;&#30340;&#20351;&#29992;.pp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1016;&#20521;&#65306;&#20013;&#23398;&#29256;&#30340;&#20351;&#29992;.ppt"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21016;&#20521;&#65306;&#20013;&#23398;&#29256;&#30340;&#20351;&#29992;.pp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35273;&#23519;%20&#34892;&#21160;%20&#24863;&#24735;%20&#20351;&#29992;&#25506;&#35752;180123.ppt"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E9494-3186-4126-A522-FB90ABF5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4</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51</cp:revision>
  <dcterms:created xsi:type="dcterms:W3CDTF">2008-09-11T17:20:00Z</dcterms:created>
  <dcterms:modified xsi:type="dcterms:W3CDTF">2018-01-24T05:08:00Z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