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/>
          <w:b/>
          <w:snapToGrid w:val="0"/>
          <w:sz w:val="44"/>
          <w:szCs w:val="44"/>
        </w:rPr>
      </w:pPr>
      <w:r>
        <w:rPr>
          <w:rFonts w:hint="eastAsia" w:ascii="文星标宋" w:hAnsi="文星标宋" w:eastAsia="文星标宋"/>
          <w:b/>
          <w:snapToGrid w:val="0"/>
          <w:sz w:val="44"/>
          <w:szCs w:val="44"/>
        </w:rPr>
        <w:t>关于对青岛市第二届中小学、幼儿园精品校（园）本课程评选结果公示的通知</w:t>
      </w:r>
    </w:p>
    <w:p>
      <w:pPr>
        <w:adjustRightInd w:val="0"/>
        <w:spacing w:line="560" w:lineRule="exact"/>
        <w:jc w:val="center"/>
        <w:textAlignment w:val="baseline"/>
        <w:rPr>
          <w:rFonts w:ascii="文星标宋" w:hAnsi="文星标宋" w:eastAsia="文星标宋"/>
          <w:b/>
          <w:snapToGrid w:val="0"/>
          <w:sz w:val="44"/>
          <w:szCs w:val="44"/>
        </w:rPr>
      </w:pPr>
    </w:p>
    <w:p>
      <w:pPr>
        <w:snapToGrid w:val="0"/>
        <w:spacing w:line="560" w:lineRule="exact"/>
        <w:rPr>
          <w:rFonts w:ascii="仿宋_GB2312" w:hAnsi="文星标宋" w:eastAsia="仿宋_GB2312"/>
          <w:b/>
          <w:color w:val="000000"/>
          <w:sz w:val="32"/>
          <w:szCs w:val="32"/>
        </w:rPr>
      </w:pPr>
      <w:r>
        <w:rPr>
          <w:rFonts w:hint="eastAsia" w:ascii="仿宋_GB2312" w:hAnsi="文星标宋" w:eastAsia="仿宋_GB2312"/>
          <w:b/>
          <w:color w:val="000000"/>
          <w:sz w:val="32"/>
          <w:szCs w:val="32"/>
        </w:rPr>
        <w:t>局属各学校、幼儿园，各民办学校、幼儿园，各驻区幼儿园，特殊学校：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现接到青岛市教育局《青岛市第二届中小学、幼儿园精品校（园）本课程评选结果公示》通知，请各单位按照通知要求的时间和内容进行落实。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附件：《青岛市第二届中小学、幼儿园精品校（园）本课程评选结果公示》通知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市南区教育研究中心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2018年10月23日</w:t>
      </w:r>
    </w:p>
    <w:p>
      <w:pPr>
        <w:spacing w:line="12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90"/>
          <w:sz w:val="100"/>
          <w:szCs w:val="100"/>
        </w:rPr>
      </w:pPr>
    </w:p>
    <w:p>
      <w:pPr>
        <w:spacing w:line="12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90"/>
          <w:sz w:val="100"/>
          <w:szCs w:val="100"/>
        </w:rPr>
      </w:pPr>
    </w:p>
    <w:p>
      <w:pPr>
        <w:spacing w:line="1200" w:lineRule="exact"/>
        <w:jc w:val="distribute"/>
        <w:rPr>
          <w:rFonts w:ascii="方正小标宋简体" w:hAnsi="方正小标宋简体" w:eastAsia="方正小标宋简体"/>
          <w:color w:val="FF0000"/>
          <w:w w:val="9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100"/>
          <w:szCs w:val="100"/>
        </w:rPr>
        <w:t>青岛市教育局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青岛市第二届中小学、幼儿园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精品校（园）本课程评选结果公示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各区、市教育（体）局，高新区人才服务和教育体育发展局，局属各学校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幼儿园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，有关民办学校：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根据青岛市教育局《关于开展第二届中小学、幼儿园精品校（园）本课程评选活动的通知（青教办字〔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051</w:t>
      </w:r>
      <w:r>
        <w:rPr>
          <w:rFonts w:hint="eastAsia" w:ascii="仿宋_GB2312" w:eastAsia="仿宋_GB2312" w:cs="仿宋_GB2312"/>
          <w:sz w:val="32"/>
          <w:szCs w:val="32"/>
        </w:rPr>
        <w:t>号）》要求，市教育局组织省内外课程专家对各单位推荐的</w:t>
      </w:r>
      <w:r>
        <w:rPr>
          <w:rFonts w:ascii="仿宋_GB2312" w:eastAsia="仿宋_GB2312" w:cs="仿宋_GB2312"/>
          <w:sz w:val="32"/>
          <w:szCs w:val="32"/>
        </w:rPr>
        <w:t>500</w:t>
      </w:r>
      <w:r>
        <w:rPr>
          <w:rFonts w:hint="eastAsia" w:ascii="仿宋_GB2312" w:eastAsia="仿宋_GB2312" w:cs="仿宋_GB2312"/>
          <w:sz w:val="32"/>
          <w:szCs w:val="32"/>
        </w:rPr>
        <w:t>项课程参评成果进行了认真的初评、复评，最终确定</w:t>
      </w:r>
      <w:r>
        <w:rPr>
          <w:rFonts w:ascii="仿宋_GB2312" w:eastAsia="仿宋_GB2312" w:cs="仿宋_GB2312"/>
          <w:sz w:val="32"/>
          <w:szCs w:val="32"/>
        </w:rPr>
        <w:t>300</w:t>
      </w:r>
      <w:r>
        <w:rPr>
          <w:rFonts w:hint="eastAsia" w:ascii="仿宋_GB2312" w:eastAsia="仿宋_GB2312" w:cs="仿宋_GB2312"/>
          <w:sz w:val="32"/>
          <w:szCs w:val="32"/>
        </w:rPr>
        <w:t>项参评成果为青岛市第二届中小学、幼儿园精品校（园）本课程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见附件）。现予以公示。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一、公示时间</w:t>
      </w:r>
    </w:p>
    <w:p>
      <w:pPr>
        <w:widowControl/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" w:eastAsia="仿宋_GB2312" w:cs="仿宋_GB2312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ascii="仿宋_GB2312" w:hAnsi="仿宋" w:eastAsia="仿宋_GB2312" w:cs="仿宋_GB2312"/>
          <w:kern w:val="0"/>
          <w:sz w:val="32"/>
          <w:szCs w:val="32"/>
        </w:rPr>
        <w:t>—26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举报受理时间为工作日上午</w:t>
      </w: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</w:rPr>
        <w:t>00</w:t>
      </w:r>
      <w:r>
        <w:rPr>
          <w:rFonts w:ascii="仿宋_GB2312" w:eastAsia="仿宋_GB2312"/>
          <w:color w:val="000000"/>
          <w:sz w:val="32"/>
          <w:szCs w:val="32"/>
        </w:rPr>
        <w:t>—</w:t>
      </w:r>
      <w:r>
        <w:rPr>
          <w:rFonts w:asci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，下午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</w:rPr>
        <w:t>30</w:t>
      </w:r>
      <w:r>
        <w:rPr>
          <w:rFonts w:ascii="仿宋_GB2312" w:eastAsia="仿宋_GB2312"/>
          <w:color w:val="000000"/>
          <w:sz w:val="32"/>
          <w:szCs w:val="32"/>
        </w:rPr>
        <w:t>—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二、受理部门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青岛市教育科学研究院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联系人：江守福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联系电话：</w:t>
      </w:r>
      <w:r>
        <w:rPr>
          <w:rFonts w:ascii="仿宋_GB2312" w:eastAsia="仿宋_GB2312" w:cs="仿宋_GB2312"/>
          <w:color w:val="000000"/>
          <w:sz w:val="32"/>
          <w:szCs w:val="32"/>
        </w:rPr>
        <w:t>87076086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13061206616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地址：青岛市济阳路</w:t>
      </w: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号南楼</w:t>
      </w:r>
      <w:r>
        <w:rPr>
          <w:rFonts w:ascii="仿宋_GB2312" w:eastAsia="仿宋_GB2312" w:cs="仿宋_GB2312"/>
          <w:color w:val="000000"/>
          <w:sz w:val="32"/>
          <w:szCs w:val="32"/>
        </w:rPr>
        <w:t>402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室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三、受理方式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公示期间，对不符合评选实际和条件的公示对象，可直接到受理部门当面反映，也可通过电话、信函向受理部门反映。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四、有关要求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．举报人对公示对象存在的不符合实际情况的方面，要实事求是、问题事实清楚或基本清楚，认真负责地向受理部门反映。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．反映问题时，要用真实姓名、单位、职务、联系电话和通讯地址。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pacing w:val="-6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青岛市第二届</w:t>
      </w:r>
      <w:r>
        <w:rPr>
          <w:rFonts w:hint="eastAsia" w:ascii="仿宋_GB2312" w:hAnsi="仿宋" w:eastAsia="仿宋_GB2312" w:cs="仿宋_GB2312"/>
          <w:spacing w:val="-6"/>
          <w:sz w:val="32"/>
          <w:szCs w:val="32"/>
          <w:lang w:val="zh-CN"/>
        </w:rPr>
        <w:t>中小学、幼儿园精品校（园）本课程获奖</w:t>
      </w:r>
    </w:p>
    <w:p>
      <w:pPr>
        <w:adjustRightInd w:val="0"/>
        <w:snapToGrid w:val="0"/>
        <w:spacing w:line="560" w:lineRule="exact"/>
        <w:ind w:firstLine="1540" w:firstLineChars="500"/>
        <w:rPr>
          <w:rFonts w:ascii="仿宋_GB2312" w:hAnsi="仿宋" w:eastAsia="仿宋_GB2312"/>
          <w:spacing w:val="-6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pacing w:val="-6"/>
          <w:sz w:val="32"/>
          <w:szCs w:val="32"/>
          <w:lang w:val="zh-CN"/>
        </w:rPr>
        <w:t>名单</w:t>
      </w:r>
    </w:p>
    <w:p>
      <w:pPr>
        <w:spacing w:line="560" w:lineRule="exact"/>
        <w:ind w:left="42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left="42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left="5634" w:leftChars="2528" w:hanging="325" w:hangingChars="97"/>
        <w:jc w:val="left"/>
        <w:rPr>
          <w:rFonts w:ascii="仿宋_GB2312" w:hAnsi="仿宋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>青岛市教育局</w:t>
      </w:r>
    </w:p>
    <w:p>
      <w:pPr>
        <w:spacing w:line="560" w:lineRule="exact"/>
        <w:ind w:firstLine="640"/>
        <w:jc w:val="left"/>
        <w:rPr>
          <w:rFonts w:ascii="仿宋_GB2312" w:hAnsi="仿宋" w:eastAsia="仿宋_GB2312"/>
          <w:color w:val="000000"/>
          <w:spacing w:val="8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 xml:space="preserve">                         2018</w:t>
      </w:r>
      <w:r>
        <w:rPr>
          <w:rFonts w:hint="eastAsia"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>22</w:t>
      </w:r>
      <w:r>
        <w:rPr>
          <w:rFonts w:hint="eastAsia" w:ascii="仿宋_GB2312" w:hAnsi="仿宋" w:eastAsia="仿宋_GB2312" w:cs="仿宋_GB2312"/>
          <w:color w:val="000000"/>
          <w:spacing w:val="8"/>
          <w:kern w:val="0"/>
          <w:sz w:val="32"/>
          <w:szCs w:val="32"/>
        </w:rPr>
        <w:t>日</w:t>
      </w:r>
    </w:p>
    <w:p>
      <w:pPr>
        <w:spacing w:line="560" w:lineRule="exact"/>
      </w:pPr>
    </w:p>
    <w:p>
      <w:pPr>
        <w:pStyle w:val="18"/>
        <w:spacing w:line="540" w:lineRule="exact"/>
        <w:ind w:firstLine="0" w:firstLineChars="0"/>
        <w:rPr>
          <w:rFonts w:cs="Times New Roma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p>
      <w:pPr>
        <w:pStyle w:val="18"/>
        <w:spacing w:line="540" w:lineRule="exact"/>
        <w:ind w:firstLine="0" w:firstLineChars="0"/>
        <w:rPr>
          <w:rFonts w:cs="Times New Roman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青岛市第二届中小学、幼儿园精品校（园）本课程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获奖名单</w:t>
      </w:r>
    </w:p>
    <w:p>
      <w:pPr>
        <w:pStyle w:val="18"/>
        <w:tabs>
          <w:tab w:val="left" w:pos="2385"/>
        </w:tabs>
        <w:spacing w:line="540" w:lineRule="exact"/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幼儿园</w:t>
      </w:r>
      <w:r>
        <w:rPr>
          <w:rFonts w:ascii="黑体" w:hAnsi="黑体" w:eastAsia="黑体" w:cs="Times New Roman"/>
        </w:rPr>
        <w:tab/>
      </w:r>
    </w:p>
    <w:tbl>
      <w:tblPr>
        <w:tblStyle w:val="9"/>
        <w:tblW w:w="1362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3537"/>
        <w:gridCol w:w="709"/>
        <w:gridCol w:w="4255"/>
        <w:gridCol w:w="382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37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09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55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3825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创造教育课程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刘海岩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潘明、田娟、朱琰、孔繁华、葛敬欣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青岛市市南区实验幼儿园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幼儿园美育课程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刘君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高明、赵琦、熊柳英、宋璇、董海清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青岛市南京路第二幼儿园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健康教育课程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吕荣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杨明真、任晓红、刘佳、吴佳妮、王馥艳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青岛市山东路幼儿园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小公民教育课程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苏卫晗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苗菁、孙萌、任倩、史珺、郑慧洁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青岛市湖南路幼儿园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中华优秀传统文化特色课程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王菁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管玮、袁静、肖辉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青岛市市南区机关幼儿园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爱心教育课程（大、中、小班）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尹爱群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陈宏英、刘波、徐子懿、安仲凯、单晓旻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海军青岛示范幼儿园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逛庙会（中班）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周福村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傅嵩、赵欣、王璀峰、胡蕾、周福村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青岛市人民政府幼儿园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多元教育课程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--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我的安全手册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王爱丽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青岛幼儿师范学校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我的身体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王盼美惠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刘松、朱泳、刘彤、高玮、董媛媛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我和春天有个约会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于锦衣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王敏、刘芳、孙洋、李鑫、刘婧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青岛市金钥匙幼儿园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37" w:type="dxa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夏天真快乐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曲欣芳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李莹、韩宇、郝雪玉、李贝贝、穆婷婷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青岛市北区海逸幼儿园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春之圆舞曲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杨丽菁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汪欣、万瑶瑶、茍雅慧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青岛市市北区瑞安幼儿园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童眼看青岛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王朝晖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刘婷、杨慧、徐加红、李雅婵、赵晓玥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青岛市市北区宝城幼儿园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在一起真好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孙颢丽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秦萌粒、刘雪娇、赵惠萍、阎敏、李广欣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青岛市市北区第六教工幼儿园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我是崂山娃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贝壳壳和石蛋蛋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孙梦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李晓娜、张伟、高菲、韩馨、隋爱雯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崂山区实验幼儿园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幸福海边娃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考聪聪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许建红、张志霞、李建桂、王超、辛佳校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青岛市崂山区沙子口街道机关幼儿园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逛崂山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刘茜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李莉、辛凤祥、潘绮、王聪聪、王媛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青岛市崂山区金钥匙幼儿园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菜地里的歌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王超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于瑛、叶晓妮、张效梅、周翔、王超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青岛市李沧区教工幼儿园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如果我能飞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程佳、肖璐璐、高妮、郭骞、于宁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青岛市李沧区实验幼儿园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喜欢钟表的国王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刘光宇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毛瑛、邵丽、王乔君、姜新梅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青岛市李沧区商业幼儿园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创意戏剧《丑小鸭》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刘燕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徐安琪、刘佳、解晓、吕静、张策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青岛永宁路小学幼儿园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小小蒲公英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时吉华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孙秋玲、赵秀芳、陈雯、曲亚萌、张林林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青岛市李沧区机关幼儿园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地球保卫战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王岩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朱琳、纪姗姗、王丽丽、李晨、邓丽艳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青岛市李沧区机关幼儿园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安全伴我行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刘红蓉、董晓妮、王倩、张志超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青岛市李沧区经济委员会幼儿园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我自己来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王晓青、刘云霞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青岛市城阳区桃源居幼儿园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鱼儿水中游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栾若秋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赵娜、姜丽丽、刘阳、李红艳、徐翊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新老游戏我爱玩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袁春红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许秋燕、牛卫娟、李宝玉、陈晓、李亚娣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青岛市城阳区城阳街道小北曲幼儿园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我是能干的宝宝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刘青青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高伟华、薛伟、郭莉、李焕丽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青西新区第一幼儿园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嗨，大树你好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曲秀华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徐长迪、王利霞、于维艳、邹金芳、曲玉梅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青西新区理务关幼儿园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海边的孩子爱大海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蒲倩倩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谭湘菲、赵倩、赵瑜惠、陈婞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青西新区第一幼儿园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买卖小达人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王文成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管婧、陈奕臻、殷雪璐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青西新区第二幼儿园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家乡民俗美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薛芳华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管婷、薛宁、郭琳、薛学超、尹晓媛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青西新区薛家岛中心幼儿园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种子的秘密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庄玉秀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崔晓灿、冯蕾、王小慧、李国霞、徐志超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青西新区胶南中心幼儿园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美丽青岛我的家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柴秀艳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李秀丽、潘进芬、薛翠红、藏雪、杨慧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青西新区长江路中心幼儿园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家在</w:t>
            </w:r>
            <w:r>
              <w:rPr>
                <w:rFonts w:hint="eastAsia" w:ascii="等线" w:eastAsia="等线" w:cs="等线"/>
                <w:sz w:val="22"/>
                <w:szCs w:val="22"/>
              </w:rPr>
              <w:t>琅琊台龙湾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崔金霞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丁美琳、初美玲、王晨晨、刘红梅、陈钧媛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青西新区琅琊台中心幼儿园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sz w:val="22"/>
              </w:rPr>
            </w:pPr>
            <w:r>
              <w:rPr>
                <w:rFonts w:hint="eastAsia" w:ascii="等线" w:eastAsia="等线" w:cs="等线"/>
                <w:sz w:val="22"/>
                <w:szCs w:val="22"/>
              </w:rPr>
              <w:t>体验式自然创想课程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曾金花、张凯、高迪、朱璇、毛棋黛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胶州市胶北街道办事处北关中心幼儿园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sz w:val="22"/>
              </w:rPr>
            </w:pPr>
            <w:r>
              <w:rPr>
                <w:rFonts w:hint="eastAsia" w:ascii="等线" w:eastAsia="等线" w:cs="等线"/>
                <w:sz w:val="22"/>
                <w:szCs w:val="22"/>
              </w:rPr>
              <w:t>绿色教育课程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孙彩虹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刘晓杰、魏碧盈、管珊珊、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胶州市李哥庄镇中心幼儿园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37" w:type="dxa"/>
            <w:vAlign w:val="bottom"/>
          </w:tcPr>
          <w:p>
            <w:pPr>
              <w:ind w:firstLine="110" w:firstLineChars="50"/>
              <w:rPr>
                <w:rFonts w:ascii="等线" w:hAnsi="宋体" w:eastAsia="等线"/>
                <w:sz w:val="22"/>
              </w:rPr>
            </w:pPr>
            <w:r>
              <w:rPr>
                <w:rFonts w:hint="eastAsia" w:ascii="等线" w:eastAsia="等线" w:cs="等线"/>
                <w:sz w:val="22"/>
                <w:szCs w:val="22"/>
              </w:rPr>
              <w:t>探究式课程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臧玉萍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栾德青、刘衍霞、王菲、殷倩倩、李玉梅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胶州市教工幼儿园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sz w:val="22"/>
              </w:rPr>
            </w:pPr>
            <w:r>
              <w:rPr>
                <w:rFonts w:hint="eastAsia" w:ascii="等线" w:eastAsia="等线" w:cs="等线"/>
                <w:sz w:val="22"/>
                <w:szCs w:val="22"/>
              </w:rPr>
              <w:t>“亲自然”教育课程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韩春梅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毛宁、邱月、刘淑英、金雪莉、刘芸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胶州市胶莱镇马店中心幼儿园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sz w:val="22"/>
              </w:rPr>
            </w:pPr>
            <w:r>
              <w:rPr>
                <w:rFonts w:hint="eastAsia" w:ascii="等线" w:eastAsia="等线" w:cs="等线"/>
                <w:sz w:val="22"/>
                <w:szCs w:val="22"/>
              </w:rPr>
              <w:t>我们爱劳动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刘树丽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徐敏、彭彩虹、刘瑞丽、朱晓燕、林春燕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胶州市绿城小区幼儿园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sz w:val="22"/>
              </w:rPr>
            </w:pPr>
            <w:r>
              <w:rPr>
                <w:rFonts w:hint="eastAsia" w:ascii="等线" w:eastAsia="等线" w:cs="等线"/>
                <w:sz w:val="22"/>
                <w:szCs w:val="22"/>
              </w:rPr>
              <w:t>绿色生态课程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万倩倩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董晓红、张巧云、付晓、张彤、邹吉美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胶州市胶莱镇中心幼儿园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魔幻甜点师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李海燕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丁淑秀、刁姗姗、鞠紫娟、李枚娟、李艳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有模有样的磕子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刘玲玲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马乐、张纯纯、杜健华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即墨区龙山街道中心幼儿园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各种各样的服装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郭文华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管海宁、李雅飞、高文文、王彤彤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即墨区通济街道中心幼儿园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鞋的王国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刘显萍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丛雪、王娟娟、管双双、李尧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即墨区蓝村镇中心幼儿园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爱运动的农村娃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张妍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林桂红、张喜梅、刘晓玲、宋美华、沈菲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莱西市望城街道办事处中心幼儿园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健康教育课程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李秀玲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隋明秀、徐元芹、门红、田双梅、宫悦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莱西市香港路幼儿园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我爱你中国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李翠玲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李瑞玲、李翠玲、吴文静、李婉静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莱西市姜山镇李权庄中心幼儿园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生活课程方案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林春凤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赵莉、孙琳琳、刘萍、田雪梅、刘俊玲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莱西市实验幼儿园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走进民俗村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肖文婷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刘红云、刘美霞、邓晓峰、孙璇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青岛市城阳区红岛街道办事处后南幼儿园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</w:tbl>
    <w:p>
      <w:pPr>
        <w:pStyle w:val="18"/>
        <w:tabs>
          <w:tab w:val="left" w:pos="2385"/>
        </w:tabs>
        <w:spacing w:line="540" w:lineRule="exact"/>
        <w:ind w:firstLine="0" w:firstLineChars="0"/>
        <w:rPr>
          <w:rFonts w:ascii="黑体" w:hAnsi="黑体" w:eastAsia="黑体" w:cs="Times New Roman"/>
        </w:rPr>
      </w:pPr>
    </w:p>
    <w:p>
      <w:pPr>
        <w:pStyle w:val="18"/>
        <w:tabs>
          <w:tab w:val="left" w:pos="2385"/>
        </w:tabs>
        <w:spacing w:line="540" w:lineRule="exact"/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小学</w:t>
      </w:r>
    </w:p>
    <w:tbl>
      <w:tblPr>
        <w:tblStyle w:val="9"/>
        <w:tblW w:w="1362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5"/>
        <w:gridCol w:w="15"/>
        <w:gridCol w:w="3538"/>
        <w:gridCol w:w="709"/>
        <w:gridCol w:w="4255"/>
        <w:gridCol w:w="382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3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5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3825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深度学数学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刘仍轩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相宏芳、于伟超、夏青、刘龙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名著精读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梁景萱、郭晓霞、李根、庄敏、张典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青岛市实验小学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诗香童年（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年级使用）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尹海英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高静、朱玺婵、刘翔、刘伟、曲文文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青岛宁夏路第二小学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数学思维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梁景萱、郭晓霞、刘楠、徐明、张燕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青岛市实验小学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趣味数学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张文龙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于瑛、叶晓妮、张效梅、周翔、王超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青岛大学路小学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面塑艺术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吴静、孙峰、刘青、胡恩慧、王丰佑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青岛南京路小学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民族鼓乐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邱琳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刘丽娜、王海燕、孔蕾、许小同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青岛八大峡小学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乐陶智能课程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解育红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邵颖、薛静、栾海莹、张越、刘伟栋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青岛定陶路小学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小脚丫走青岛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薛清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辛晓晓、钟媛、禹青、张洪乾、周志鹏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青岛榉园学校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责任教育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于庆丽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冷超、张辉、刘海鸿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青岛香港路小学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头脑奥赛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刘晓娟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纪海燕、刘名萱、都喜、杨海波、王铭钢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青岛太平路小学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儿童诗教学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王丽婵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刘岩、钟田、杜育涛、李娟、李铁花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青岛顺兴路小学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人文探索课程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青岛北山二路小学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主题拓展阅读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任霞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王坤、徐玉萍、车芳、于红梅、王艳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青岛东胜路小学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“晓乐”阅读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孙军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王晓乐、张晓云、安丰玉、苗爱玲、唐琳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青岛四方实验小学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zh-CN"/>
              </w:rPr>
              <w:t>未来工程师</w:t>
            </w:r>
            <w:r>
              <w:rPr>
                <w:kern w:val="0"/>
                <w:sz w:val="22"/>
                <w:szCs w:val="22"/>
                <w:lang w:val="zh-CN"/>
              </w:rPr>
              <w:t>--</w:t>
            </w:r>
            <w:r>
              <w:rPr>
                <w:rFonts w:hint="eastAsia" w:cs="宋体"/>
                <w:kern w:val="0"/>
                <w:sz w:val="22"/>
                <w:szCs w:val="22"/>
                <w:lang w:val="zh-CN"/>
              </w:rPr>
              <w:t>物联网创意课程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林霞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赵蕊、岳俊、褚鑫、周宇虔、伯阳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青岛重庆路第三小学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乐高机器人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盖超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青岛福州路小学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笔情墨趣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书法特色校本课程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林霞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王恩裕、王琳、王珊、褚鑫、赵蕊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青岛重庆路第三小学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“弦乐尤尤”尤克里里学校课程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王健、能珺瑶、王世鸿、蓝小玲、刘霞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青岛南仲家洼小学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创意彩塑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立体</w:t>
            </w:r>
            <w:r>
              <w:rPr>
                <w:rFonts w:ascii="宋体" w:hAnsi="宋体" w:cs="宋体"/>
                <w:sz w:val="22"/>
                <w:szCs w:val="22"/>
              </w:rPr>
              <w:t>ATR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张金秀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刘晓燕、张佳、郑诏群、张金秀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青岛辽源路小学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陶笛悠扬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李红玉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林晓光、高莹莎、董千瑜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青岛普集路小学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“桦川</w:t>
            </w:r>
            <w:r>
              <w:rPr>
                <w:rFonts w:ascii="宋体" w:hAnsi="宋体" w:cs="宋体"/>
                <w:sz w:val="22"/>
                <w:szCs w:val="22"/>
              </w:rPr>
              <w:t>Style</w:t>
            </w:r>
            <w:r>
              <w:rPr>
                <w:rFonts w:hint="eastAsia" w:ascii="宋体" w:hAnsi="宋体" w:cs="宋体"/>
                <w:sz w:val="22"/>
                <w:szCs w:val="22"/>
              </w:rPr>
              <w:t>”动漫校本课程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金延清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郝丽霞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青岛桦川路小学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音乐欣赏课程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宋丽丽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赵建英、赵欣然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青岛立新小学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快乐乒乓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师春未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臧文刚、郭玉敏、王俊宁、徐涛、郭振辉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青岛平安路第二小学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全员多元排球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朱健宇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朱建宇、张强、李新荣、李腾孙秀江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青岛四流南路第一小学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"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种子的力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>"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主题探究课程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邱涛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苏小丽、华倩倩、王利、马茜茜、康文静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青岛重庆路第二小学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ScratchJr</w:t>
            </w:r>
            <w:r>
              <w:rPr>
                <w:rFonts w:hint="eastAsia" w:ascii="宋体" w:hAnsi="宋体" w:cs="宋体"/>
                <w:sz w:val="22"/>
                <w:szCs w:val="22"/>
              </w:rPr>
              <w:t>儿童创意编程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曹莹莹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曹莹莹、周慧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青岛崇德小学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男生女生品格塑造课程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高先喜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于煊赫、赵洁、郑昶先、王旸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青岛长沙路小学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中国娃读中国书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阎志清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王秀华、吴洪婵、王素荣、张红杰、韩春艳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青岛市崂山区石老人小学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走近孔孟之道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于新良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姜丽华、刘细细、张玉秀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青岛市崂山区晓望小学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精美的石头会说“画”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曲凯成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曲凯成、付萍、阎娟、孙宁、李燕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青岛市崂山区汉河小学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小泥匠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秦琼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韩晓华、曲启佳、王君、刘红、辛丹丹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青岛市崂山区张村河小学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校园软式网球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周洪强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周洪强、刘伦东、赵同超、常洪国、常珊珊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青岛市崂山区浮山小学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生活教育校本课程系列之五亦课堂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修文艳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毛德洁、臧文涛、张彩欣、梁璇、韩晓梅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青岛市崂山区第二实验小学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乡情海韵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宋慧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王伦波、王玉秀、董彩霞、王冬冬、苗宗河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青岛市崂山区姜哥庄小学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徜徉海洋学海扬帆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曲义明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刘海波、高秀芝、苏云霞、姚宝芹、温军辉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青岛市崂山区崂发小学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8" w:type="dxa"/>
            <w:gridSpan w:val="3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38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耳朵的旅程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王辉、于兆艳、曹美雪、邹翠翠、仪敏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青岛东川路小学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青青小荷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鲁爱光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崔爽、李漾、葛桂芝、尹慧、邴小慧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青岛永安路小学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习茶弟子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纪笋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江立省、纪笋、李菲菲、盛娣、刘芃麟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青岛永平路小学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边做边学的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STEM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刘岩林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王俊力、金岩、梁璐、杨巍、田宝瑞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青岛枣山小学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马勺艺术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徐友瞻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刘媛、张红春、杨霄燕、梁燕、徐继彩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青岛永和路小学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漫趣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郝炜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田瑶、宋亚男、牟蕾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青岛四流中路第三小学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葫芦的探索与艺术实践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陈竞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戴瑛、王珵珵、李岩、陈妤、袁梅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青岛书院路小学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主题书法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于生德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王丽丽、安黎红、矫立华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青岛沧口学校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魅力查拳武快乐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张瑞香、傅相泽、王洪斌、王艳慧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青岛文昌小学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我是“创想王”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田巍、王丽、李文帅、黄俊丰、孙喜霞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青岛永宁路小学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湿地家园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祝慧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祝慧崔春华、张小帅、王建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青岛书院路小学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欢声笑语海中趣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王慧莉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马振瑛、张怡、王妮、潘翠翠、张宁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青岛大枣园小学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玩转物联网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初永照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初永照、苏念、王芳、曲成森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青岛东川路小学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埠上花开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范明星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刘琳琳、王君、辛萍、董一臻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青岛王埠小学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梦想剧场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儿童话剧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纪彩凤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王伟、宋蕾艳、崔文慧、邵淑艳、孙红波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青岛市城阳区实验小学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奇妙的声音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栾国锋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李宝莲、李平、管翠玲、陈耀华、金晓善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青岛市城阳区城阳街道仲村小学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数学思维训练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刘彩凤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黄旭民、杜伟平、韩翠霞、仉旭馨、迟宝艳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青岛市城阳区第二实验小学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手工创意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宋璇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黄绪民、张童、贾炜、王静静、王兵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青岛市城阳区第二实验小学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形体训练课程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袁丽娜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万莉、江春燕、石敏、蒋亚琼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青岛市城阳区第二实验小学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健美操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宋晓艳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仇爱杰、欧娜、仇菁、赵华倩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青岛市城阳区环城路小学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大海在身边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张爽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梁福全、周玉琴、张爽、张敏、崔冰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青岛市城阳区城阳街道古庙小学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触摸黄岛的历史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徐玉红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牛同和、赵炳梅、杨福香、逄晓云、徐先光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青岛西海岸新区弘文学校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推开童诗的门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王秀梅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薛萍、肖维霞、肖华、付艳、丁小荣</w:t>
            </w:r>
          </w:p>
        </w:tc>
        <w:tc>
          <w:tcPr>
            <w:tcW w:w="3825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青岛西海岸新区育才小学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好故事伴我成长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魏冰华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韦琼、许娟、杨晓辉、石宁、赵文莹</w:t>
            </w:r>
          </w:p>
        </w:tc>
        <w:tc>
          <w:tcPr>
            <w:tcW w:w="3825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青岛西海岸新区海之韵小学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走进白马河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冯胜明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刘常运、张艳、李克林、刘燕、丁晖</w:t>
            </w:r>
          </w:p>
        </w:tc>
        <w:tc>
          <w:tcPr>
            <w:tcW w:w="3825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青岛西海岸新区塔山小学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“善”文化、孝亲文化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于霞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陈聪、陈静静、高平琰、杜宇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青岛西海岸新区抬头小学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好习惯益终生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王连文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张坤东、管桂梅、姜元富、王志林、刘艳霞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青岛西海岸新区张家楼小学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创意七巧板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王元波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王元波、韩青、董季荣、张洪波、张丽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青岛西海岸新区易通路小学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石情画意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李殿清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张英、赵晓倩、王芳、夏怡、薛虹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青岛西海岸新区港头小学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戏园百花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辛君清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孙逸如、王兰、赵玉风、袁明霞、王玉琢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青岛西海岸新区黄浦江路小学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校园足球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丁庆洁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丁庆洁、孙希全、韩林国、崔治军、贤振亚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青岛西海岸新区柳花泊小学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国际理解教育课程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袁秀菊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袁秀菊、宋兰、薛增强、张玮伟、高勇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青岛西海岸新区太行山路小学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实践课程缤纷桥世界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薛洪赤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景岩、万爱莉、薛燕、王新运、栾红艳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青岛西海岸新区富春江路小学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机器人大闯关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潘学涛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张燕、薛荣森、段炼、梁璐、吕中江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青岛西海岸新区珠江路小学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魅力岛屿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于兆伟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薛芳，孙鲁江，王永平，王永林，李庆旭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青岛西海岸新区黄岛小学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剪纸艺术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张艳华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王景文、赵鹏、张艳华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青岛西海岸新区汇文小学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湿地，让生活更美好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徐萍、邰兴旺、王本山、徐文亮、丁原文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青岛西海岸新区大场小学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" w:type="dxa"/>
            <w:gridSpan w:val="2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53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忠孝雅诚教育读本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白志升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陈兆平、周兆芝、马玉堂、徐红、李宝锡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胶州市北关育才小学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健美操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宋给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宋给、兰蕾、薛军、庄亦萱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胶州市莱州路小学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快乐象棋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徐克强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姜鹏、相世界、周兆兴、窦程琳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胶州市里岔镇里岔小学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石油常识和石油文化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冯会教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鹿巨敏、王金刚、孙淑英、刘晓东、徐艳丽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胶州市第三实验小学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趣味英语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梁婧扬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孙慧莹、孙晓雯、孙倩、迟妮妮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青岛长江学校（小学部）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入学课程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郭雪丽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杨瑞玉、宋爱芳、林芳、毛婕、国笑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即墨市通济街道办事处山东小学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课本剧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乔彩花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乔彩花、衣文丽、刘少静、刘雅丽、谭莹莹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德馨小学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足球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王蕾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付晓华、万燕、吴成刚、亓海伟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即墨市第二实验小学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即墨柳腔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孙云泽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王成广、薛艳、马守英、苏健、李晓燕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即墨市第四实验小学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传统文化与国学诵读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张东旭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孙珍志、周晓艳、高淑娟、刘建华、邱群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即墨区环秀城南小学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走进康城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宿林生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刘波、张艳、郝晓龙、史泽辉、乔显骞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平度市古岘镇古岘小学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小篮球大梦想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李绍显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杨晓、张世林、徐丛丛、楚铭琼、綦琳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平度市南村镇前双丘小学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有趣的民间体育游戏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林典孟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林典孟、邵海林、刘燕、綦咏梅、许君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平度市南村镇小阵小学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源泉教育特色课程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王君夏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王雪梅、李淑芳、荆华、王艳会、袁丹武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平度市南村镇南村小学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江北水乡大美南村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王君夏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徐贞强、王雪梅、袁丹武、荆华、纪明明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平度市南村镇南村小学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我爱七巧板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宿成山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吴洪萍、陈文杰、陈霞、刘学芝、张扬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平度经济开发区厦门路小学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舌尖上的二十四节气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于志坚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赵彩虹、徐洪霞、金雷、徐迎春、柳霞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平度市南京路小学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阳光少年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李铭峰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吴建强、付雪芝、刘光鲁、许文龙、宗成玉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平度市同和街道白埠小学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版画与生活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官晓燕、邢顺辉、张敏、张琪娉、张亚雷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平度市东阁街道胜利路小学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走进大青山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张永波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赵永芳、赵英彬、赵英华、邢海霞、梁晓艳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莱西市南墅镇北墅完全小学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知礼重仪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张琳琳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张琳琳、刘振、王静、赵倩、李亦冰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莱西市济南路小学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走进我们的绿色家园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于丽平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莱西市院上镇南辛庄小学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小学生优秀传统文化导学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徐绍光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李琳、张利海、曲志伟、李晓南、王晓娜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莱西市教体局教研室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国际象棋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韩松涛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姜振来、韩松涛、张志梅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莱西市河头店镇东大寨小学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寻找遗失的记忆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玉米皮编织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李旭杰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张宇、尉永凤、周洁、孙红菲、姜淑红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莱西市日庄镇中心小学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农业工坊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程南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仇冬梅、赵涛、昌赛、张宝月、张淑利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莱西市城厢小学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68" w:type="dxa"/>
            <w:gridSpan w:val="3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小学英语口语交际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华健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纪开妍、纪颖超、宋其超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红岛中心小学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</w:tbl>
    <w:p>
      <w:pPr>
        <w:pStyle w:val="18"/>
        <w:tabs>
          <w:tab w:val="left" w:pos="2385"/>
        </w:tabs>
        <w:spacing w:line="540" w:lineRule="exact"/>
        <w:ind w:firstLine="0" w:firstLineChars="0"/>
        <w:rPr>
          <w:rFonts w:ascii="黑体" w:hAnsi="黑体" w:eastAsia="黑体" w:cs="Times New Roman"/>
        </w:rPr>
      </w:pPr>
    </w:p>
    <w:p>
      <w:pPr>
        <w:pStyle w:val="18"/>
        <w:tabs>
          <w:tab w:val="left" w:pos="2385"/>
        </w:tabs>
        <w:spacing w:line="540" w:lineRule="exact"/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初中</w:t>
      </w:r>
    </w:p>
    <w:tbl>
      <w:tblPr>
        <w:tblStyle w:val="9"/>
        <w:tblW w:w="1362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3537"/>
        <w:gridCol w:w="709"/>
        <w:gridCol w:w="4270"/>
        <w:gridCol w:w="381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37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09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70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3810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初中数学建模课程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安志军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冯艳萍、郝萍、闫莉、赵静、任燕等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物理研究性学习课程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林柏权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肖传魁、王红军、原凤李修海、李雪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山东省青岛第三十七中学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项目式科学实践课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赵霞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赵霞、张萍、郑晶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山东省青岛第三十九中学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化学探究之旅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王爱华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王爱华、曹京云、吕英爽、綦俊杰、万燕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青岛第十六中学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海洋科学与研究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鞠秀燕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孙康功、赵秀燕、亓振红、孙书香、王倩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山东省青岛第三十七中学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笛声飞扬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孙风杰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程晓田、侯芳、马林、孙晓东、安扬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山东省青岛实验初级中学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英语口语交际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于海芹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王虹、宋艺、马林、孙晓东、安扬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山东省青岛实验初级中学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物理小制作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孙卉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山东省青岛第七中学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走进蔚蓝海洋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孔恬恬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崔梦梦岳俊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山东省青岛第五十七中学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心灵家园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程秀灵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程秀灵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山东省青岛第二十四中学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和你一起成长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江晶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江晶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山东省青岛第二十六中学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遇见未知的自己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胡英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胡英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山东省青岛第五十一中学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创客教育课程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薛晓军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薛晓军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山东省青岛第二十六中学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类人机器人的制作与实践应用课程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肖伟平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肖伟平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山东省青岛第二实验初级中学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双图地理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丁春明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綦欣、王金波、方君达、付晓阳、黄相林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山东省青岛第三十四中学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纸浮雕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丁金萍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丁金萍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山东省青岛第六十五中学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英语戏剧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华栩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华栩、葛月佼、刘艳玲、叶逊谦、兰孝锋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青岛启元学校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37" w:type="dxa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睿哲思辨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辩论课程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郝双慧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冯宇雯、侯春英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山东省青岛第二十八中学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37" w:type="dxa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知行合一玩转地球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刘馨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刘馨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山东省青岛第五十三中学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玩转数学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刘尧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刘尧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山东省青岛第五十三中学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创新视界综合</w:t>
            </w:r>
            <w:r>
              <w:rPr>
                <w:rFonts w:ascii="宋体" w:hAnsi="宋体" w:cs="宋体"/>
                <w:sz w:val="22"/>
                <w:szCs w:val="22"/>
              </w:rPr>
              <w:t>steam+</w:t>
            </w:r>
            <w:r>
              <w:rPr>
                <w:rFonts w:hint="eastAsia" w:ascii="宋体" w:hAnsi="宋体" w:cs="宋体"/>
                <w:sz w:val="22"/>
                <w:szCs w:val="22"/>
              </w:rPr>
              <w:t>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陈庆祥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马彦宁、马永涛、王珺、潘文军、李景华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山东省青岛第四十四中学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STEAM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教育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--3D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打印与机器人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刘晓萍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李欣、于莉、陈雪松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山东省青岛第二十八中学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走进自然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环保特色课程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刘晓辉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刘晓辉、陈亚楠、毕兆国、徐斐斐、张钦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山东省青岛第二十三中学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诗韵趣味读写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冷爱霞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张丽辉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青岛市崂山区育才学校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品香茗悟情韵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任莉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陈靖、魏玉、孔凡艳、张乃月、唐本兰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青岛市崂山区第三中学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快乐三门球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李作佳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王晓峰、张延君、蓝传芬、张淇、李孝海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青岛市崂山区第十一中学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中学生心理健康教育课程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高舜忠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任成志、段晓娣、董国方、王广林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青岛市崂山区第六中学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趣味物理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王圣芹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杨艳玲、李惠娟、李贺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山东省青岛第三十三中学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“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美妙一刻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版画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吕品品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王春熙、范程程、李翠芝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青岛李沧区实验初级中学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6S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超级学习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夏勇</w:t>
            </w:r>
          </w:p>
        </w:tc>
        <w:tc>
          <w:tcPr>
            <w:tcW w:w="4270" w:type="dxa"/>
            <w:vAlign w:val="center"/>
          </w:tcPr>
          <w:p>
            <w:pPr>
              <w:widowControl/>
              <w:textAlignment w:val="bottom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王明强、赵英淑、尉良、李威、韩超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山东省青岛市第二十七中学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射箭课程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刁仁杰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郭华昌、王秀爱、温显磊、李程、王晓霖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山东省青岛第六十二中学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笔墨丹青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写意中国画课程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薛洁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张新艳、王伟、纪永强、刘吉许、胡洁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青岛市城阳实验中学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书法课程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李洪涛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张妮、张涛、朱上上、矫鹏鹏、黄克家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青岛市城阳第十中学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Enjoy Reading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张丽娟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牟兵、王文强、赵萍、赵秋芳、车秀敏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青岛市城阳第十五中学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儒家文化特色课程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宋志霞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王正海、纪梦娜、侯妮、谢冬梅、王海平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青岛市城阳第二十中学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花样跳绳课程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兰少华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刘亚楠、王建宙、张世强、曹振、白立鑫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青岛市城阳第五中学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黏土软陶教程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朱海霞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朱海霞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青岛西海岸新区第六初级中学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美丽古老的大珠山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--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走进大珠山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陈瑞尧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徐先强、李守鹏、王秀菊、丁瑞才、董治亮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青岛西海岸新区滨海初级中学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海洋之旅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王志娥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于东霞、臧艺明、戚健、薛志丽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青岛经济技术开发区第四中学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岸海名山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--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走进大珠山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陈瑞尧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徐先强、李守鹏、王秀菊、丁瑞才、董治亮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青岛西海岸新区滨海初级中学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家乡的古迹，身边的历史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赵焕民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宋琳、李淑芹、张洪波、单宝军、丁增红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青岛西海岸新区第四初级中学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走进六汪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王强、李增升、释秀才、张伟、付儒堂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青岛西海岸新区六汪初级中学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生物实验吧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周甜甜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张玉坤、张芳、宋春敏、魏泽帧、雷绪山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胶州市第二初实验中学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胶州秧歌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刘玉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刘玉、髙启绪、于娟、周旭、王勇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校园快乐象棋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杨兆才</w:t>
            </w:r>
          </w:p>
        </w:tc>
        <w:tc>
          <w:tcPr>
            <w:tcW w:w="4270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杨兆才、戚永磊、孙波祥、周洪森、陈本华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胶州市第十五中学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3D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打印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徐基昌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徐基昌、张海明、杜希友、赵春华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青岛长江学校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海洋－蓝色家园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朱洪河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朱洪河、代旭峰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平度市南村镇南村中学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草编工艺品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苗新伟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苗新伟、王广英、李秀杰、孙素梅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平度市新河镇华侨中学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中国花鸟画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莱西市实验中学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剪纸艺术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迟文清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迟文清、刘淑萍、曲忠伟、张艳艳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莱西市城关中学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</w:tbl>
    <w:p>
      <w:pPr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高中</w:t>
      </w:r>
    </w:p>
    <w:tbl>
      <w:tblPr>
        <w:tblStyle w:val="9"/>
        <w:tblW w:w="1362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30"/>
        <w:gridCol w:w="3537"/>
        <w:gridCol w:w="709"/>
        <w:gridCol w:w="4270"/>
        <w:gridCol w:w="381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37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09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70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3810" w:type="dxa"/>
            <w:shd w:val="clear" w:color="auto" w:fill="D9D9D9"/>
            <w:vAlign w:val="bottom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趣味物理科技制作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田湘湘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田湘湘、邓凌、徐翠玉、滕倩敏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山东省青岛第二中学分校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中学数学建模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赵振华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山东省青岛第六十六中学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Arduino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创意编程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黄洪杰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山东省青岛第十六中学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生物技术实验与探究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幽建春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幽建春、陈文娟、吕运芬、曲江玲、赵凤英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山东省青岛第十七中学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天文观测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袁福强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山东省青岛第六十六中学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乐享天下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于婧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单琳娜、刘薇、任建兰、苏勇生、王冰清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青岛霍尔姆斯学校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朗诵与戏剧表演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冷霜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胡惟成、王林、刘杨、陈丽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教科书里没有的历史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王琨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王琨、王雪、李长玲、李宝闻、王欠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山东省青岛第十五中学（青岛实验高中）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高中生情感教育班会课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乔艳冰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姜为强、夏修双、张平、王岩、李羽婷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经典回眸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---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英文小说鉴赏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郐丽红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袁雪芹、郝飞飞、董帅、刘展智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山东省青岛第五十八中学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Crazy Songs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刘彩梅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“生命在场”的写作课程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邵长霞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孙红红、王晓静、田丽萍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崂山二中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穿越百年的相遇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德国与青岛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王子婷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侯芸、刘涛、吕海平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女性的声音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毛茂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侯芸、王燕、雷惠芝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红色风情绿色沂蒙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王美红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胡秋萍、张玉波、罗华、赵永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山东省青岛第二中学分校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遇见未来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高中生涯规划系列课程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王竹燕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王丽萍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山东省青岛第五十八中学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基于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STEAM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的项目设计与制作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孙公刚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马伟林、赵万轮、李迎春、王云峰、崔磊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高中生生涯规划指导课程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赵琳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赵琳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山东省青岛第十七中学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未来正无穷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学生发展指导课程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王萌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法少鹏、曾莉、梁云梅、丁晓菲、陈丽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揭秘艾滋病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周苑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崔桂利、于贤辉、孙宁、张一蕙、吴正超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山东省青岛第一中学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科技类项目设计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邢雪梅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邢雪梅、蓝文平、江汶、徐以文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青岛市崂山区第一中学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青岛地理研学旅行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石先云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石先云、孙媛、司林刚、隋爱华、鲍振洪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青岛市崂山区第一中学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高中生读写课程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崔志钢、张瑞云、李红旗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青岛市城阳第二高级中学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数码梦工厂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赵永春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赵永春、李华、高磊、李芬、周倩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青岛西海岸新区第五高级中学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扎染与缝纫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袁泉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袁泉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青岛西海岸新区第一高级中学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高中文言文左文右注梯级学习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王方忠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黄双华、熊敦伟、王伟、冷冰冰、张瑞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青岛西海岸新区致远中学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高中生生涯规划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放飞梦想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刘金花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刘金花、崔霞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青岛西海岸新区实验高级中学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航模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尹怀敬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尹怀敬、徐学良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青岛西海岸新区实验高级中学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3Done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设计软件创意课程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宋瑞红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柴秀娥、徐学良、王莉莉、刘华东、鞠一枚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青岛西海岸新区实验高级中学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墨海扬帆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软笔书法课程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刘清良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马世山、赵焜亮、刘吉成、赵培刚、李永忠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胶州市第二中学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硬笔书法之楷书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孙玉静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孙玉静、仲丽娟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胶州市第四中学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行走在诗词中的传统节日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高妮妮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胶州市第三中学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走自己的路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我的高中规划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朱清文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朱清文、薛庆臣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胶州市实验中学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悦读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于水清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马新运、迟程程、张秀梅、高燕、史新娟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青岛市即墨区第一中学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文明做人成功做事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于占瑞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于占瑞、于兆星、蓝伟国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青岛市即墨区萃英中学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探索和适应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生涯规划指导课程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杨倩、张伟伟、赵璐璐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即墨区实验高级中学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我的未来我做主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高中生涯规划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李程程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李程程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青岛市即墨区第一中学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gridSpan w:val="2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武术课程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孙云志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孙云志、孙义晓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即墨市第四中学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高中生涯规划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季晓娟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季晓娟、蓝伟国、于占瑞、潘凯燕、梁辉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青岛市即墨区萃英中学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七彩人生路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黄艳艳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黄艳艳、孙暖波、高星、刘美芹、史瑞娟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青岛市即墨区第一中学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数学文化欣赏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姜尚鹏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张杰、郭冬雅、孙鹏、迟丽杰、田学敏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平度市第九中学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成人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王海娟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李玉祥、金彩宁、王晓燕、冷青青、杨彩虹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平度市第九中学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孝德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贾玉光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李玉祥、金彩宁、王晓燕、李晓敏、王海娟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平度市第九中学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时文萃读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张爱华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彭格、张宁宁、姜海丽、高超超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平度市第九中学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心海心语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朱金平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刘宝春、张雨梦、矫欣欣、刘玉娟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平度市第九中学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多彩化学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刘正梅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刘正梅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山东省莱西市第二中学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厨房中的化学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崔增梅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崔增梅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山东省莱西市第二中学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《世说新语》鉴赏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吕新春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吕新春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山东省莱西市第二中学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高中政治常见名词解析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薛卫先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薛卫先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山东省莱西市第一中学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67" w:type="dxa"/>
            <w:gridSpan w:val="2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生活中的地理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逄晓</w:t>
            </w:r>
          </w:p>
        </w:tc>
        <w:tc>
          <w:tcPr>
            <w:tcW w:w="4270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逄晓</w:t>
            </w:r>
          </w:p>
        </w:tc>
        <w:tc>
          <w:tcPr>
            <w:tcW w:w="3810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山东省莱西市第二中学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</w:tbl>
    <w:p>
      <w:pPr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职教</w:t>
      </w:r>
    </w:p>
    <w:tbl>
      <w:tblPr>
        <w:tblStyle w:val="9"/>
        <w:tblW w:w="1362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3537"/>
        <w:gridCol w:w="709"/>
        <w:gridCol w:w="4255"/>
        <w:gridCol w:w="382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37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09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55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3825" w:type="dxa"/>
            <w:shd w:val="clear" w:color="auto" w:fill="D9D9D9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《认识数列》新形态课程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于瑶、周明、梁鹏、周丽萍、刘添甜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旅游中的趣味数学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赵玉萍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朱林、刘添甜、乔萌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青岛旅游学校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音域素养基础课程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孟圆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刘航宇、薛笑妍、张林、陈锋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青岛艺术学校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诗说节气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吕海燕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张颖、王佩玉、冯明忠、孙中华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青岛高新职业学校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心理健康教育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杨黎晖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魏茂林、韩健、杨琛、申方、曹咏梅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青岛电子学校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中职财会专业数学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张峰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孙维强、邴启星、高飞、金程程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山东省轻工工程学校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校园九型人格与学生心灵成长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王晓庆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王晓庆、祁尧娟、邢赛、张希艳、王晓辉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山东省平度师范学校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计算机基础实训教程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侯丽萍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王海舰、刘玉美、周华、邵文丽、张明慧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青岛财经职业学校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互联网上中职生散文写作品质培养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胡修江、纪渊海、陶俊杰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青岛电子学校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看电影，观天下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李冬梅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董新芹、边力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青岛外事服务职业学校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另一个角度看历史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崔婷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张欣、于春燕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青岛艺术学校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西式厨房英语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吴海滨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黄艳、孔民、刘丽静、张青、李序锦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青岛烹饪职业学校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计算机应用基础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宁晓赟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李萍、张晓婷、张微微、张晋、赵延博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山东省轻工工程学校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跟我学茶艺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李珊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eastAsia="楷体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陈秀花、王萍、王丹、韩磊、甄文静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青岛市教育科学研究院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中式烹调技艺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薛志军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刘萍、顾欢、梁静、曹金金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青岛烹饪职业学校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常见病及其用药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李园园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李妍、林斌、马俊、郑显杰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青岛经济职业学校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面点技能综合实训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吴杜娟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宫文辉、付帅、李竞赛、刘同程、袁莉莉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青岛烹饪职业学校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单片机精品课程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孙孟莉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张喜艳、杨佩佩、刘洋、蔚海涛、于贝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山东省轻工工程学校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报关实训</w:t>
            </w:r>
            <w:r>
              <w:rPr>
                <w:rFonts w:ascii="等线" w:eastAsia="等线"/>
                <w:color w:val="000000"/>
                <w:sz w:val="22"/>
                <w:szCs w:val="22"/>
              </w:rPr>
              <w:t>——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一个报关员的成长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杜玲玲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于越、李永兴、赵蔚、郝晴敏、赵帅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青岛外事服务职业学校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跨境电商英语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宫蕴昕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栾爱玲、李永兴、栾信诚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青岛外事服务职业学校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国际贸易实务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许业伟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陈琰、吕贵珍、刘荣鑫、杨红岩、崔前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青岛华夏职业学校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外贸单证实务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张锐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张锐、吴秀云、王磊、王琍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青岛商务学校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寻声叩门跨境电商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刘荣鑫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刘荣鑫、苏静、吕贵珍、邹晓燕、李瑞祥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青岛华夏职业学校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女子形体与礼仪课程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赵莹、赵君荣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青岛旅游学校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珠宝首饰设计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董杰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王的琛、张晓燕、谢中华、庄红玲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青岛经济职业学校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幼儿文学课程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刘书伟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青岛幼儿师范学校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“一带一路”少数民族文化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张淑珍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王娜、刘鑫、王雁、李珊、赵君荣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青岛旅游学校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计算机网络基础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张海青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林美莲、吴文杰、刘红梅、顾巍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青岛市城阳区职业中等专业学校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餐饮自动配送控制系统实训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于文华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胡艺、纪毓涛、周月伟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车加工技术实训课程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潘克江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王于忠、郝明、张溯昌、王书会、徐龙超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山东省轻工工程学校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车身涂装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许立明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王正浩、鹿世闯、崔苗苗、李冰、张小鹏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青岛市城阳区职业中等专业学校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工业分析检验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孙东林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周立军、李军玲、朱建民、杨程菲、王延明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青岛市职业教育公共实训基地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计算机应用基础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李华锋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徐海英、马晓燕、王凤美、赵存生、王桂刚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青岛市黄岛区高级职业技术学校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优秀传统文化教育（诗教篇）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姚萍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林燕、赵中蕾、焦英、王军、王欢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青岛胶南珠山职业学校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育婴员实训教程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王连翠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李静、张兰红、刘华、李学军、曲建民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青岛军民融合学院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机械装调基本技能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韩维启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宋静、孙海燕、郑永强、来庆忠、张坤松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青岛经济技术开发区职业中等专业学校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ERP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沙盘模拟企业经营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逄格伟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王淑光、华冰、张瑛、张婧怡、丁洪勇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青岛军民融合学院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中职写作立体化训练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匡德宏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李阿妮、管延梅、梁法翠、温爱莲、王述先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职业形象设计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李鹏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杨永福、杨波、杨忠华、宋春荣、辛正丽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ascii="等线" w:eastAsia="等线" w:cs="等线"/>
                <w:color w:val="000000"/>
                <w:sz w:val="22"/>
                <w:szCs w:val="22"/>
              </w:rPr>
              <w:t>Flash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制作案例精讲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刘红蕾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高玉蕾、贾明霞、董作刚、匡德宏、高馨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数控车实用技术入门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潘道杰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黑晓丽、徐仰亮、刘伟、曹超、张彦霞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胶州市职业教育中心学校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幼歌弹唱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华军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华军、王萍、马晶、刘欣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即墨区第二职业中等专业学校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制作“宣传片”演示文稿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刘宗香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刘宗香、翟万芳、万大醒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即墨区第二职业中等专业学校</w:t>
            </w:r>
          </w:p>
        </w:tc>
        <w:tc>
          <w:tcPr>
            <w:tcW w:w="708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中职生学插花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王玉香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孙静静、张倩、王聪世、孙浠栋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平度市职业中等专业学校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钳工技能训练、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窦丽娜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刘书森、杜希军、马延江、马林梅、李霞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平度市职业中等专业学校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会计电算化实训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王节云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杨涛、刘静、孙秀宝、郭伟、杨丽花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平度市职业中等专业学校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工匠是怎样炼成的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艾茂辉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王萍萍、徐建松、贾希捷、贾宝华、董磊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插花艺术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万青玲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万青玲、刘安梅、隋勇、王敏、徐彩娟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莱西市职业中等专业学校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精彩瞬间</w:t>
            </w:r>
            <w:r>
              <w:rPr>
                <w:rFonts w:ascii="等线" w:eastAsia="等线" w:cs="等线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影视编辑后期制作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董磊、滕飞、陈圣芝、姜旭东、张军哲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莱西市职业教育中心学校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特教</w:t>
      </w:r>
    </w:p>
    <w:tbl>
      <w:tblPr>
        <w:tblStyle w:val="9"/>
        <w:tblW w:w="1362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3537"/>
        <w:gridCol w:w="709"/>
        <w:gridCol w:w="4255"/>
        <w:gridCol w:w="382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shd w:val="clear" w:color="auto" w:fill="D7D7D7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37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09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55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3825" w:type="dxa"/>
            <w:shd w:val="clear" w:color="auto" w:fill="D9D9D9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shd w:val="clear" w:color="auto" w:fill="D9D9D9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37" w:type="dxa"/>
            <w:vAlign w:val="bottom"/>
          </w:tcPr>
          <w:p>
            <w:pPr>
              <w:rPr>
                <w:rFonts w:ascii="等线" w:hAnsi="宋体" w:eastAsia="等线"/>
                <w:color w:val="000000"/>
                <w:sz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串珠艺术</w:t>
            </w:r>
          </w:p>
        </w:tc>
        <w:tc>
          <w:tcPr>
            <w:tcW w:w="709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原瑞芳</w:t>
            </w:r>
          </w:p>
        </w:tc>
        <w:tc>
          <w:tcPr>
            <w:tcW w:w="4255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原瑞芳</w:t>
            </w:r>
          </w:p>
        </w:tc>
        <w:tc>
          <w:tcPr>
            <w:tcW w:w="3825" w:type="dxa"/>
            <w:vAlign w:val="bottom"/>
          </w:tcPr>
          <w:p>
            <w:pPr>
              <w:rPr>
                <w:rFonts w:ascii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青岛市盲校</w:t>
            </w:r>
          </w:p>
        </w:tc>
        <w:tc>
          <w:tcPr>
            <w:tcW w:w="708" w:type="dxa"/>
            <w:vAlign w:val="bottom"/>
          </w:tcPr>
          <w:p>
            <w:pPr>
              <w:widowControl/>
              <w:textAlignment w:val="bottom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局属</w:t>
            </w:r>
          </w:p>
        </w:tc>
      </w:tr>
    </w:tbl>
    <w:p>
      <w:pPr>
        <w:pStyle w:val="18"/>
        <w:spacing w:line="540" w:lineRule="exact"/>
        <w:ind w:firstLine="0" w:firstLineChars="0"/>
        <w:rPr>
          <w:rFonts w:ascii="黑体" w:hAnsi="黑体" w:eastAsia="黑体" w:cs="Times New Roma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2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FCF4CEF"/>
    <w:rsid w:val="00065072"/>
    <w:rsid w:val="000941F3"/>
    <w:rsid w:val="00132B63"/>
    <w:rsid w:val="00134B2F"/>
    <w:rsid w:val="00193B86"/>
    <w:rsid w:val="00204121"/>
    <w:rsid w:val="00237EEB"/>
    <w:rsid w:val="002960AB"/>
    <w:rsid w:val="002C3B7F"/>
    <w:rsid w:val="002F3EF0"/>
    <w:rsid w:val="00374363"/>
    <w:rsid w:val="003C559A"/>
    <w:rsid w:val="003D1271"/>
    <w:rsid w:val="00437898"/>
    <w:rsid w:val="0048286F"/>
    <w:rsid w:val="004B5634"/>
    <w:rsid w:val="005C5AE7"/>
    <w:rsid w:val="005E2669"/>
    <w:rsid w:val="005F0BA1"/>
    <w:rsid w:val="00662E9C"/>
    <w:rsid w:val="00664759"/>
    <w:rsid w:val="006C1198"/>
    <w:rsid w:val="006D53DC"/>
    <w:rsid w:val="00772318"/>
    <w:rsid w:val="00850F2F"/>
    <w:rsid w:val="00880E63"/>
    <w:rsid w:val="00893990"/>
    <w:rsid w:val="008A6796"/>
    <w:rsid w:val="009C2E71"/>
    <w:rsid w:val="009C43F3"/>
    <w:rsid w:val="009C59D8"/>
    <w:rsid w:val="00A0591F"/>
    <w:rsid w:val="00A15C36"/>
    <w:rsid w:val="00AD6A74"/>
    <w:rsid w:val="00AE0991"/>
    <w:rsid w:val="00B338AC"/>
    <w:rsid w:val="00B970E0"/>
    <w:rsid w:val="00BE5A73"/>
    <w:rsid w:val="00C579F5"/>
    <w:rsid w:val="00C733C8"/>
    <w:rsid w:val="00CD5407"/>
    <w:rsid w:val="00DA1015"/>
    <w:rsid w:val="00DA32D7"/>
    <w:rsid w:val="00E35063"/>
    <w:rsid w:val="00E479B7"/>
    <w:rsid w:val="00E575B3"/>
    <w:rsid w:val="00E72011"/>
    <w:rsid w:val="00EA2A34"/>
    <w:rsid w:val="00F34EC5"/>
    <w:rsid w:val="00F424A1"/>
    <w:rsid w:val="1CE17F9F"/>
    <w:rsid w:val="1FCF4CEF"/>
    <w:rsid w:val="32831B5B"/>
    <w:rsid w:val="348101C9"/>
    <w:rsid w:val="38D62653"/>
    <w:rsid w:val="453274F8"/>
    <w:rsid w:val="45336A2D"/>
    <w:rsid w:val="515D09E3"/>
    <w:rsid w:val="525368D3"/>
    <w:rsid w:val="5B230E11"/>
    <w:rsid w:val="5BF735DA"/>
    <w:rsid w:val="64C51DA5"/>
    <w:rsid w:val="6BED5C41"/>
    <w:rsid w:val="6D535020"/>
    <w:rsid w:val="7A3E4A21"/>
    <w:rsid w:val="7A654008"/>
    <w:rsid w:val="7C1A0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ascii="Calibri" w:hAnsi="Calibri" w:cs="Calibri"/>
      <w:kern w:val="0"/>
      <w:sz w:val="24"/>
      <w:szCs w:val="24"/>
    </w:rPr>
  </w:style>
  <w:style w:type="character" w:styleId="8">
    <w:name w:val="page number"/>
    <w:basedOn w:val="7"/>
    <w:uiPriority w:val="99"/>
  </w:style>
  <w:style w:type="table" w:styleId="10">
    <w:name w:val="Table Grid"/>
    <w:basedOn w:val="9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文档结构图 Char"/>
    <w:basedOn w:val="7"/>
    <w:link w:val="2"/>
    <w:semiHidden/>
    <w:qFormat/>
    <w:locked/>
    <w:uiPriority w:val="99"/>
    <w:rPr>
      <w:sz w:val="2"/>
      <w:szCs w:val="2"/>
    </w:rPr>
  </w:style>
  <w:style w:type="character" w:customStyle="1" w:styleId="12">
    <w:name w:val="批注框文本 Char"/>
    <w:basedOn w:val="7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oter Char"/>
    <w:basedOn w:val="7"/>
    <w:link w:val="14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4">
    <w:name w:val="Footer1"/>
    <w:basedOn w:val="1"/>
    <w:link w:val="13"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7"/>
    <w:link w:val="16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6">
    <w:name w:val="Header1"/>
    <w:basedOn w:val="1"/>
    <w:link w:val="15"/>
    <w:uiPriority w:val="99"/>
    <w:rPr>
      <w:rFonts w:ascii="Calibri" w:hAnsi="Calibri" w:cs="Calibri"/>
      <w:sz w:val="18"/>
      <w:szCs w:val="18"/>
    </w:rPr>
  </w:style>
  <w:style w:type="paragraph" w:customStyle="1" w:styleId="17">
    <w:name w:val="Char Char1"/>
    <w:basedOn w:val="2"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18">
    <w:name w:val="自设正文"/>
    <w:basedOn w:val="1"/>
    <w:uiPriority w:val="99"/>
    <w:pPr>
      <w:spacing w:line="560" w:lineRule="exact"/>
      <w:ind w:firstLine="640" w:firstLineChars="200"/>
    </w:pPr>
    <w:rPr>
      <w:rFonts w:ascii="仿宋" w:hAnsi="仿宋" w:eastAsia="仿宋" w:cs="仿宋"/>
      <w:kern w:val="0"/>
      <w:sz w:val="32"/>
      <w:szCs w:val="32"/>
    </w:rPr>
  </w:style>
  <w:style w:type="character" w:customStyle="1" w:styleId="19">
    <w:name w:val="自设标题四 Char"/>
    <w:link w:val="20"/>
    <w:locked/>
    <w:uiPriority w:val="99"/>
    <w:rPr>
      <w:rFonts w:ascii="楷体" w:hAnsi="楷体" w:eastAsia="楷体" w:cs="楷体"/>
      <w:sz w:val="32"/>
      <w:szCs w:val="32"/>
    </w:rPr>
  </w:style>
  <w:style w:type="paragraph" w:customStyle="1" w:styleId="20">
    <w:name w:val="自设标题四"/>
    <w:basedOn w:val="1"/>
    <w:link w:val="19"/>
    <w:uiPriority w:val="99"/>
    <w:pPr>
      <w:spacing w:line="600" w:lineRule="exact"/>
      <w:ind w:firstLine="640" w:firstLineChars="200"/>
    </w:pPr>
    <w:rPr>
      <w:rFonts w:ascii="楷体" w:hAnsi="楷体" w:eastAsia="楷体" w:cs="楷体"/>
      <w:kern w:val="0"/>
      <w:sz w:val="32"/>
      <w:szCs w:val="32"/>
    </w:rPr>
  </w:style>
  <w:style w:type="character" w:customStyle="1" w:styleId="21">
    <w:name w:val="font11"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2">
    <w:name w:val="font21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uiPriority w:val="99"/>
    <w:rPr>
      <w:rFonts w:ascii="font-weight : 400" w:hAnsi="font-weight : 400" w:cs="font-weight : 400"/>
      <w:color w:val="000000"/>
      <w:sz w:val="22"/>
      <w:szCs w:val="22"/>
      <w:u w:val="none"/>
    </w:rPr>
  </w:style>
  <w:style w:type="character" w:customStyle="1" w:styleId="24">
    <w:name w:val="页脚 Char"/>
    <w:link w:val="4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页眉 Char"/>
    <w:link w:val="5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Date Char"/>
    <w:link w:val="27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27">
    <w:name w:val="Date1"/>
    <w:basedOn w:val="1"/>
    <w:link w:val="26"/>
    <w:uiPriority w:val="99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2181</Words>
  <Characters>12434</Characters>
  <Lines>103</Lines>
  <Paragraphs>29</Paragraphs>
  <TotalTime>0</TotalTime>
  <ScaleCrop>false</ScaleCrop>
  <LinksUpToDate>false</LinksUpToDate>
  <CharactersWithSpaces>14586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2018-09-06T06:41:00Z</dcterms:created>
  <dc:creator>江守福</dc:creator>
  <cp:lastModifiedBy>Administrator</cp:lastModifiedBy>
  <cp:lastPrinted>2018-10-15T07:54:00Z</cp:lastPrinted>
  <dcterms:modified xsi:type="dcterms:W3CDTF">2018-10-22T14:44:13Z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