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83F4F" w14:textId="77777777" w:rsidR="000F53B7" w:rsidRDefault="006D587C" w:rsidP="000F53B7">
      <w:pPr>
        <w:pStyle w:val="a7"/>
        <w:shd w:val="clear" w:color="auto" w:fill="FFFFFF"/>
        <w:spacing w:before="0" w:beforeAutospacing="0" w:after="0" w:afterAutospacing="0" w:line="560" w:lineRule="atLeast"/>
        <w:jc w:val="center"/>
        <w:rPr>
          <w:rFonts w:ascii="黑体" w:eastAsia="黑体" w:hAnsi="黑体"/>
          <w:b/>
          <w:color w:val="000000"/>
          <w:sz w:val="32"/>
          <w:szCs w:val="32"/>
        </w:rPr>
      </w:pPr>
      <w:r w:rsidRPr="006D587C">
        <w:rPr>
          <w:rFonts w:ascii="黑体" w:eastAsia="黑体" w:hAnsi="黑体" w:hint="eastAsia"/>
          <w:b/>
          <w:color w:val="000000"/>
          <w:sz w:val="32"/>
          <w:szCs w:val="32"/>
        </w:rPr>
        <w:t>关于“市南区</w:t>
      </w:r>
      <w:r w:rsidR="00887398">
        <w:rPr>
          <w:rFonts w:ascii="黑体" w:eastAsia="黑体" w:hAnsi="黑体" w:hint="eastAsia"/>
          <w:b/>
          <w:color w:val="000000"/>
          <w:sz w:val="32"/>
          <w:szCs w:val="32"/>
        </w:rPr>
        <w:t>数字海洋</w:t>
      </w:r>
      <w:r w:rsidR="009E20D5">
        <w:rPr>
          <w:rFonts w:ascii="黑体" w:eastAsia="黑体" w:hAnsi="黑体" w:hint="eastAsia"/>
          <w:b/>
          <w:color w:val="000000"/>
          <w:sz w:val="32"/>
          <w:szCs w:val="32"/>
        </w:rPr>
        <w:t>移动</w:t>
      </w:r>
      <w:r w:rsidRPr="006D587C">
        <w:rPr>
          <w:rFonts w:ascii="黑体" w:eastAsia="黑体" w:hAnsi="黑体" w:hint="eastAsia"/>
          <w:b/>
          <w:color w:val="000000"/>
          <w:sz w:val="32"/>
          <w:szCs w:val="32"/>
        </w:rPr>
        <w:t>科普</w:t>
      </w:r>
      <w:proofErr w:type="gramStart"/>
      <w:r w:rsidR="00887398">
        <w:rPr>
          <w:rFonts w:ascii="黑体" w:eastAsia="黑体" w:hAnsi="黑体" w:hint="eastAsia"/>
          <w:b/>
          <w:color w:val="000000"/>
          <w:sz w:val="32"/>
          <w:szCs w:val="32"/>
        </w:rPr>
        <w:t>研</w:t>
      </w:r>
      <w:proofErr w:type="gramEnd"/>
      <w:r w:rsidR="00887398">
        <w:rPr>
          <w:rFonts w:ascii="黑体" w:eastAsia="黑体" w:hAnsi="黑体" w:hint="eastAsia"/>
          <w:b/>
          <w:color w:val="000000"/>
          <w:sz w:val="32"/>
          <w:szCs w:val="32"/>
        </w:rPr>
        <w:t>学</w:t>
      </w:r>
      <w:r w:rsidRPr="006D587C">
        <w:rPr>
          <w:rFonts w:ascii="黑体" w:eastAsia="黑体" w:hAnsi="黑体" w:hint="eastAsia"/>
          <w:b/>
          <w:color w:val="000000"/>
          <w:sz w:val="32"/>
          <w:szCs w:val="32"/>
        </w:rPr>
        <w:t>活动”的</w:t>
      </w:r>
    </w:p>
    <w:p w14:paraId="73417E1B" w14:textId="77777777" w:rsidR="00715425" w:rsidRPr="00715425" w:rsidRDefault="006D587C" w:rsidP="000F53B7">
      <w:pPr>
        <w:pStyle w:val="a7"/>
        <w:shd w:val="clear" w:color="auto" w:fill="FFFFFF"/>
        <w:spacing w:before="0" w:beforeAutospacing="0" w:after="0" w:afterAutospacing="0" w:line="560" w:lineRule="atLeast"/>
        <w:jc w:val="center"/>
        <w:rPr>
          <w:rFonts w:ascii="黑体" w:eastAsia="黑体" w:hAnsi="黑体"/>
          <w:b/>
          <w:color w:val="000000"/>
          <w:sz w:val="32"/>
          <w:szCs w:val="32"/>
        </w:rPr>
      </w:pPr>
      <w:r w:rsidRPr="006D587C">
        <w:rPr>
          <w:rFonts w:ascii="黑体" w:eastAsia="黑体" w:hAnsi="黑体" w:hint="eastAsia"/>
          <w:b/>
          <w:color w:val="000000"/>
          <w:sz w:val="32"/>
          <w:szCs w:val="32"/>
        </w:rPr>
        <w:t>单一来源采购公告</w:t>
      </w:r>
    </w:p>
    <w:p w14:paraId="328FCBCB" w14:textId="77777777" w:rsidR="009D358C" w:rsidRPr="00351649" w:rsidRDefault="00B45A3D">
      <w:pPr>
        <w:pStyle w:val="a7"/>
        <w:shd w:val="clear" w:color="auto" w:fill="FFFFFF"/>
        <w:spacing w:before="0" w:beforeAutospacing="0" w:after="0" w:afterAutospacing="0" w:line="560" w:lineRule="atLeast"/>
        <w:rPr>
          <w:rFonts w:ascii="仿宋_GB2312" w:eastAsia="仿宋_GB2312"/>
          <w:color w:val="000000"/>
          <w:sz w:val="21"/>
          <w:szCs w:val="21"/>
        </w:rPr>
      </w:pPr>
      <w:r w:rsidRPr="00351649">
        <w:rPr>
          <w:rFonts w:ascii="仿宋_GB2312" w:eastAsia="仿宋_GB2312" w:hint="eastAsia"/>
          <w:b/>
          <w:color w:val="000000"/>
          <w:sz w:val="32"/>
          <w:szCs w:val="32"/>
        </w:rPr>
        <w:t>一、采购单位（公章）：</w:t>
      </w:r>
      <w:r w:rsidRPr="00351649">
        <w:rPr>
          <w:rFonts w:ascii="仿宋_GB2312" w:eastAsia="仿宋_GB2312" w:hint="eastAsia"/>
          <w:color w:val="000000"/>
          <w:sz w:val="32"/>
          <w:szCs w:val="32"/>
        </w:rPr>
        <w:t>青岛市市南区教育研究中心</w:t>
      </w:r>
    </w:p>
    <w:p w14:paraId="5189F97F" w14:textId="0B75D5A8" w:rsidR="009D358C" w:rsidRPr="00F67BA1" w:rsidRDefault="00B45A3D">
      <w:pPr>
        <w:pStyle w:val="a7"/>
        <w:shd w:val="clear" w:color="auto" w:fill="FFFFFF"/>
        <w:spacing w:before="0" w:beforeAutospacing="0" w:after="0" w:afterAutospacing="0" w:line="560" w:lineRule="atLeast"/>
        <w:rPr>
          <w:rFonts w:ascii="仿宋_GB2312" w:eastAsia="仿宋_GB2312" w:hint="eastAsia"/>
          <w:b/>
          <w:sz w:val="21"/>
          <w:szCs w:val="21"/>
        </w:rPr>
      </w:pPr>
      <w:r w:rsidRPr="00351649">
        <w:rPr>
          <w:rFonts w:ascii="仿宋_GB2312" w:eastAsia="仿宋_GB2312" w:hint="eastAsia"/>
          <w:b/>
          <w:color w:val="000000"/>
          <w:sz w:val="32"/>
          <w:szCs w:val="32"/>
        </w:rPr>
        <w:t>二、采购项目编号：</w:t>
      </w:r>
      <w:r w:rsidR="000B04A4" w:rsidRPr="00F67BA1">
        <w:rPr>
          <w:rFonts w:ascii="仿宋_GB2312" w:eastAsia="仿宋_GB2312" w:hint="eastAsia"/>
          <w:sz w:val="32"/>
          <w:szCs w:val="32"/>
        </w:rPr>
        <w:t>202</w:t>
      </w:r>
      <w:r w:rsidR="009E20D5" w:rsidRPr="00F67BA1">
        <w:rPr>
          <w:rFonts w:ascii="仿宋_GB2312" w:eastAsia="仿宋_GB2312" w:hint="eastAsia"/>
          <w:sz w:val="32"/>
          <w:szCs w:val="32"/>
        </w:rPr>
        <w:t>4</w:t>
      </w:r>
      <w:r w:rsidR="000B04A4" w:rsidRPr="00F67BA1">
        <w:rPr>
          <w:rFonts w:ascii="仿宋_GB2312" w:eastAsia="仿宋_GB2312" w:hint="eastAsia"/>
          <w:sz w:val="32"/>
          <w:szCs w:val="32"/>
        </w:rPr>
        <w:t>-</w:t>
      </w:r>
      <w:r w:rsidR="00F67BA1" w:rsidRPr="00F67BA1">
        <w:rPr>
          <w:rFonts w:ascii="仿宋_GB2312" w:eastAsia="仿宋_GB2312" w:hint="eastAsia"/>
          <w:sz w:val="32"/>
          <w:szCs w:val="32"/>
        </w:rPr>
        <w:t>001</w:t>
      </w:r>
    </w:p>
    <w:p w14:paraId="3535534E" w14:textId="77777777" w:rsidR="009D358C" w:rsidRPr="00351649" w:rsidRDefault="00B45A3D">
      <w:pPr>
        <w:pStyle w:val="a7"/>
        <w:shd w:val="clear" w:color="auto" w:fill="FFFFFF"/>
        <w:spacing w:before="0" w:beforeAutospacing="0" w:after="0" w:afterAutospacing="0" w:line="560" w:lineRule="atLeast"/>
        <w:rPr>
          <w:rFonts w:ascii="仿宋_GB2312" w:eastAsia="仿宋_GB2312"/>
          <w:b/>
          <w:color w:val="000000"/>
          <w:sz w:val="21"/>
          <w:szCs w:val="21"/>
        </w:rPr>
      </w:pPr>
      <w:r w:rsidRPr="00351649">
        <w:rPr>
          <w:rFonts w:ascii="仿宋_GB2312" w:eastAsia="仿宋_GB2312" w:hint="eastAsia"/>
          <w:b/>
          <w:color w:val="000000"/>
          <w:sz w:val="32"/>
          <w:szCs w:val="32"/>
        </w:rPr>
        <w:t>三、采购项目名称：</w:t>
      </w:r>
    </w:p>
    <w:p w14:paraId="59C9ACD4" w14:textId="77777777" w:rsidR="009D358C" w:rsidRPr="00525404" w:rsidRDefault="00B45A3D">
      <w:pPr>
        <w:pStyle w:val="a7"/>
        <w:shd w:val="clear" w:color="auto" w:fill="FFFFFF"/>
        <w:spacing w:before="0" w:beforeAutospacing="0" w:after="0" w:afterAutospacing="0" w:line="560" w:lineRule="atLeast"/>
        <w:ind w:firstLine="640"/>
        <w:rPr>
          <w:rFonts w:ascii="仿宋_GB2312" w:eastAsia="仿宋_GB2312"/>
          <w:sz w:val="21"/>
          <w:szCs w:val="21"/>
        </w:rPr>
      </w:pPr>
      <w:r w:rsidRPr="00525404">
        <w:rPr>
          <w:rFonts w:ascii="仿宋_GB2312" w:eastAsia="仿宋_GB2312" w:hint="eastAsia"/>
          <w:sz w:val="32"/>
          <w:szCs w:val="32"/>
        </w:rPr>
        <w:t> </w:t>
      </w:r>
      <w:r w:rsidRPr="00525404">
        <w:rPr>
          <w:rFonts w:ascii="仿宋_GB2312" w:eastAsia="仿宋_GB2312" w:hint="eastAsia"/>
          <w:sz w:val="32"/>
          <w:szCs w:val="32"/>
        </w:rPr>
        <w:t>市南区</w:t>
      </w:r>
      <w:r w:rsidR="003E6EBE" w:rsidRPr="00525404">
        <w:rPr>
          <w:rFonts w:ascii="仿宋_GB2312" w:eastAsia="仿宋_GB2312" w:hint="eastAsia"/>
          <w:sz w:val="32"/>
          <w:szCs w:val="32"/>
        </w:rPr>
        <w:t>数字</w:t>
      </w:r>
      <w:r w:rsidRPr="00525404">
        <w:rPr>
          <w:rFonts w:ascii="仿宋_GB2312" w:eastAsia="仿宋_GB2312" w:hint="eastAsia"/>
          <w:sz w:val="32"/>
          <w:szCs w:val="32"/>
        </w:rPr>
        <w:t>海洋</w:t>
      </w:r>
      <w:r w:rsidR="009E20D5">
        <w:rPr>
          <w:rFonts w:ascii="仿宋_GB2312" w:eastAsia="仿宋_GB2312" w:hint="eastAsia"/>
          <w:sz w:val="32"/>
          <w:szCs w:val="32"/>
        </w:rPr>
        <w:t>移动</w:t>
      </w:r>
      <w:r w:rsidRPr="00525404">
        <w:rPr>
          <w:rFonts w:ascii="仿宋_GB2312" w:eastAsia="仿宋_GB2312" w:hint="eastAsia"/>
          <w:sz w:val="32"/>
          <w:szCs w:val="32"/>
        </w:rPr>
        <w:t>科普</w:t>
      </w:r>
      <w:proofErr w:type="gramStart"/>
      <w:r w:rsidR="003E6EBE" w:rsidRPr="00525404">
        <w:rPr>
          <w:rFonts w:ascii="仿宋_GB2312" w:eastAsia="仿宋_GB2312" w:hint="eastAsia"/>
          <w:sz w:val="32"/>
          <w:szCs w:val="32"/>
        </w:rPr>
        <w:t>研</w:t>
      </w:r>
      <w:proofErr w:type="gramEnd"/>
      <w:r w:rsidR="003E6EBE" w:rsidRPr="00525404">
        <w:rPr>
          <w:rFonts w:ascii="仿宋_GB2312" w:eastAsia="仿宋_GB2312" w:hint="eastAsia"/>
          <w:sz w:val="32"/>
          <w:szCs w:val="32"/>
        </w:rPr>
        <w:t>学活动</w:t>
      </w:r>
    </w:p>
    <w:p w14:paraId="28F82486" w14:textId="77777777" w:rsidR="009D358C" w:rsidRPr="00525404" w:rsidRDefault="00B45A3D" w:rsidP="00F4353B">
      <w:pPr>
        <w:pStyle w:val="a7"/>
        <w:numPr>
          <w:ilvl w:val="0"/>
          <w:numId w:val="2"/>
        </w:numPr>
        <w:shd w:val="clear" w:color="auto" w:fill="FFFFFF"/>
        <w:spacing w:before="0" w:beforeAutospacing="0" w:after="0" w:afterAutospacing="0" w:line="560" w:lineRule="atLeast"/>
        <w:rPr>
          <w:rFonts w:ascii="仿宋_GB2312" w:eastAsia="仿宋_GB2312"/>
          <w:b/>
          <w:sz w:val="32"/>
          <w:szCs w:val="32"/>
        </w:rPr>
      </w:pPr>
      <w:r w:rsidRPr="00525404">
        <w:rPr>
          <w:rFonts w:ascii="仿宋_GB2312" w:eastAsia="仿宋_GB2312" w:hint="eastAsia"/>
          <w:b/>
          <w:sz w:val="32"/>
          <w:szCs w:val="32"/>
        </w:rPr>
        <w:t>采购项目内容：</w:t>
      </w:r>
    </w:p>
    <w:p w14:paraId="529DE48C" w14:textId="77777777" w:rsidR="009D358C" w:rsidRPr="00525404" w:rsidRDefault="00F4353B" w:rsidP="00F4353B">
      <w:pPr>
        <w:pStyle w:val="a7"/>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1.</w:t>
      </w:r>
      <w:r w:rsidR="00B45A3D" w:rsidRPr="00525404">
        <w:rPr>
          <w:rFonts w:ascii="仿宋_GB2312" w:eastAsia="仿宋_GB2312" w:hint="eastAsia"/>
          <w:sz w:val="32"/>
          <w:szCs w:val="32"/>
        </w:rPr>
        <w:t>提供</w:t>
      </w:r>
      <w:r w:rsidR="002C28AC" w:rsidRPr="00525404">
        <w:rPr>
          <w:rFonts w:ascii="仿宋_GB2312" w:eastAsia="仿宋_GB2312" w:hint="eastAsia"/>
          <w:sz w:val="32"/>
          <w:szCs w:val="32"/>
        </w:rPr>
        <w:t>数字海洋</w:t>
      </w:r>
      <w:r w:rsidR="009E20D5">
        <w:rPr>
          <w:rFonts w:ascii="仿宋_GB2312" w:eastAsia="仿宋_GB2312" w:hint="eastAsia"/>
          <w:sz w:val="32"/>
          <w:szCs w:val="32"/>
        </w:rPr>
        <w:t>移动</w:t>
      </w:r>
      <w:r w:rsidR="002C28AC" w:rsidRPr="00525404">
        <w:rPr>
          <w:rFonts w:ascii="仿宋_GB2312" w:eastAsia="仿宋_GB2312" w:hint="eastAsia"/>
          <w:sz w:val="32"/>
          <w:szCs w:val="32"/>
        </w:rPr>
        <w:t>科普</w:t>
      </w:r>
      <w:proofErr w:type="gramStart"/>
      <w:r w:rsidR="002C28AC" w:rsidRPr="00525404">
        <w:rPr>
          <w:rFonts w:ascii="仿宋_GB2312" w:eastAsia="仿宋_GB2312" w:hint="eastAsia"/>
          <w:sz w:val="32"/>
          <w:szCs w:val="32"/>
        </w:rPr>
        <w:t>研</w:t>
      </w:r>
      <w:proofErr w:type="gramEnd"/>
      <w:r w:rsidR="002C28AC" w:rsidRPr="00525404">
        <w:rPr>
          <w:rFonts w:ascii="仿宋_GB2312" w:eastAsia="仿宋_GB2312" w:hint="eastAsia"/>
          <w:sz w:val="32"/>
          <w:szCs w:val="32"/>
        </w:rPr>
        <w:t>学活动</w:t>
      </w:r>
      <w:r w:rsidR="0082088C" w:rsidRPr="00525404">
        <w:rPr>
          <w:rFonts w:ascii="仿宋_GB2312" w:eastAsia="仿宋_GB2312" w:hint="eastAsia"/>
          <w:sz w:val="32"/>
          <w:szCs w:val="32"/>
        </w:rPr>
        <w:t>全程</w:t>
      </w:r>
      <w:r w:rsidR="00B45A3D" w:rsidRPr="00525404">
        <w:rPr>
          <w:rFonts w:ascii="仿宋_GB2312" w:eastAsia="仿宋_GB2312" w:hint="eastAsia"/>
          <w:sz w:val="32"/>
          <w:szCs w:val="32"/>
        </w:rPr>
        <w:t>服务；</w:t>
      </w:r>
    </w:p>
    <w:p w14:paraId="0E55ADB9" w14:textId="77777777" w:rsidR="009D358C" w:rsidRPr="00525404" w:rsidRDefault="00F4353B" w:rsidP="00F4353B">
      <w:pPr>
        <w:pStyle w:val="a7"/>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2.</w:t>
      </w:r>
      <w:r w:rsidR="002243ED" w:rsidRPr="00525404">
        <w:rPr>
          <w:rFonts w:ascii="仿宋_GB2312" w:eastAsia="仿宋_GB2312" w:hint="eastAsia"/>
          <w:sz w:val="32"/>
          <w:szCs w:val="32"/>
        </w:rPr>
        <w:t>数字海洋</w:t>
      </w:r>
      <w:r w:rsidR="009E20D5">
        <w:rPr>
          <w:rFonts w:ascii="仿宋_GB2312" w:eastAsia="仿宋_GB2312" w:hint="eastAsia"/>
          <w:sz w:val="32"/>
          <w:szCs w:val="32"/>
        </w:rPr>
        <w:t>移动</w:t>
      </w:r>
      <w:r w:rsidR="002243ED" w:rsidRPr="00525404">
        <w:rPr>
          <w:rFonts w:ascii="仿宋_GB2312" w:eastAsia="仿宋_GB2312" w:hint="eastAsia"/>
          <w:sz w:val="32"/>
          <w:szCs w:val="32"/>
        </w:rPr>
        <w:t>科普</w:t>
      </w:r>
      <w:proofErr w:type="gramStart"/>
      <w:r w:rsidR="002243ED" w:rsidRPr="00525404">
        <w:rPr>
          <w:rFonts w:ascii="仿宋_GB2312" w:eastAsia="仿宋_GB2312" w:hint="eastAsia"/>
          <w:sz w:val="32"/>
          <w:szCs w:val="32"/>
        </w:rPr>
        <w:t>研</w:t>
      </w:r>
      <w:proofErr w:type="gramEnd"/>
      <w:r w:rsidR="002243ED" w:rsidRPr="00525404">
        <w:rPr>
          <w:rFonts w:ascii="仿宋_GB2312" w:eastAsia="仿宋_GB2312" w:hint="eastAsia"/>
          <w:sz w:val="32"/>
          <w:szCs w:val="32"/>
        </w:rPr>
        <w:t>学活动</w:t>
      </w:r>
      <w:r w:rsidR="00B45A3D" w:rsidRPr="00525404">
        <w:rPr>
          <w:rFonts w:ascii="仿宋_GB2312" w:eastAsia="仿宋_GB2312" w:hint="eastAsia"/>
          <w:sz w:val="32"/>
          <w:szCs w:val="32"/>
        </w:rPr>
        <w:t>服务包括以下四大板块：</w:t>
      </w:r>
    </w:p>
    <w:p w14:paraId="07F6440A" w14:textId="77777777" w:rsidR="009D358C" w:rsidRPr="00525404" w:rsidRDefault="00B45A3D" w:rsidP="00F4353B">
      <w:pPr>
        <w:pStyle w:val="a7"/>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（1）海洋大国重器：以折叠屏幕展示海洋立体观测体系全景，结合实时传送的海洋观测现场数据与观测设备实物模型，了解装备的加工与制造过程、设备的工作原理。</w:t>
      </w:r>
    </w:p>
    <w:p w14:paraId="0D9CDF18" w14:textId="77777777" w:rsidR="009D358C" w:rsidRPr="00525404" w:rsidRDefault="00B45A3D" w:rsidP="00F4353B">
      <w:pPr>
        <w:pStyle w:val="a7"/>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（2）生命之树：采用数字孪生3D建模与VR技术，在虚拟环境中看到生命起源</w:t>
      </w:r>
      <w:r w:rsidR="00370087">
        <w:rPr>
          <w:rFonts w:ascii="仿宋_GB2312" w:eastAsia="仿宋_GB2312" w:hint="eastAsia"/>
          <w:sz w:val="32"/>
          <w:szCs w:val="32"/>
        </w:rPr>
        <w:t>、</w:t>
      </w:r>
      <w:proofErr w:type="gramStart"/>
      <w:r w:rsidRPr="00525404">
        <w:rPr>
          <w:rFonts w:ascii="仿宋_GB2312" w:eastAsia="仿宋_GB2312" w:hint="eastAsia"/>
          <w:sz w:val="32"/>
          <w:szCs w:val="32"/>
        </w:rPr>
        <w:t>进化全</w:t>
      </w:r>
      <w:proofErr w:type="gramEnd"/>
      <w:r w:rsidRPr="00525404">
        <w:rPr>
          <w:rFonts w:ascii="仿宋_GB2312" w:eastAsia="仿宋_GB2312" w:hint="eastAsia"/>
          <w:sz w:val="32"/>
          <w:szCs w:val="32"/>
        </w:rPr>
        <w:t>过程，</w:t>
      </w:r>
      <w:r w:rsidR="00370087">
        <w:rPr>
          <w:rFonts w:ascii="仿宋_GB2312" w:eastAsia="仿宋_GB2312" w:hint="eastAsia"/>
          <w:sz w:val="32"/>
          <w:szCs w:val="32"/>
        </w:rPr>
        <w:t>直至</w:t>
      </w:r>
      <w:r w:rsidRPr="00525404">
        <w:rPr>
          <w:rFonts w:ascii="仿宋_GB2312" w:eastAsia="仿宋_GB2312" w:hint="eastAsia"/>
          <w:sz w:val="32"/>
          <w:szCs w:val="32"/>
        </w:rPr>
        <w:t>各类生物走出海洋</w:t>
      </w:r>
      <w:r w:rsidR="00370087">
        <w:rPr>
          <w:rFonts w:ascii="仿宋_GB2312" w:eastAsia="仿宋_GB2312" w:hint="eastAsia"/>
          <w:sz w:val="32"/>
          <w:szCs w:val="32"/>
        </w:rPr>
        <w:t>的演化过程</w:t>
      </w:r>
      <w:r w:rsidRPr="00525404">
        <w:rPr>
          <w:rFonts w:ascii="仿宋_GB2312" w:eastAsia="仿宋_GB2312" w:hint="eastAsia"/>
          <w:sz w:val="32"/>
          <w:szCs w:val="32"/>
        </w:rPr>
        <w:t>，让学生最大限度的接触真实的海洋。</w:t>
      </w:r>
    </w:p>
    <w:p w14:paraId="56275CAE" w14:textId="77777777" w:rsidR="009D358C" w:rsidRPr="00525404" w:rsidRDefault="00B45A3D" w:rsidP="00F4353B">
      <w:pPr>
        <w:pStyle w:val="a7"/>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（3）海洋历史演进：通过可视化的球形体验装置，展示利用超级计算机模拟的近百年来全球气候变化实验数据以及未来预测，包括可视化的海温、海冰、盐度、洋流等维度的发展变化。</w:t>
      </w:r>
    </w:p>
    <w:p w14:paraId="3F1B6B8F" w14:textId="77777777" w:rsidR="009D358C" w:rsidRPr="00525404" w:rsidRDefault="00B45A3D" w:rsidP="00F4353B">
      <w:pPr>
        <w:pStyle w:val="a7"/>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（4）当代海洋：使用透明触控屏展柜内置地形沙盘的方式，通过与屏幕联动</w:t>
      </w:r>
      <w:r w:rsidR="004A3927" w:rsidRPr="00525404">
        <w:rPr>
          <w:rFonts w:ascii="仿宋_GB2312" w:eastAsia="仿宋_GB2312" w:hint="eastAsia"/>
          <w:sz w:val="32"/>
          <w:szCs w:val="32"/>
        </w:rPr>
        <w:t>，</w:t>
      </w:r>
      <w:r w:rsidRPr="00525404">
        <w:rPr>
          <w:rFonts w:ascii="仿宋_GB2312" w:eastAsia="仿宋_GB2312" w:hint="eastAsia"/>
          <w:sz w:val="32"/>
          <w:szCs w:val="32"/>
        </w:rPr>
        <w:t>在沙盘上点击不同地点，会出现不</w:t>
      </w:r>
      <w:r w:rsidRPr="00525404">
        <w:rPr>
          <w:rFonts w:ascii="仿宋_GB2312" w:eastAsia="仿宋_GB2312" w:hint="eastAsia"/>
          <w:sz w:val="32"/>
          <w:szCs w:val="32"/>
        </w:rPr>
        <w:lastRenderedPageBreak/>
        <w:t>同地形的介绍，同时屏幕上会转动到</w:t>
      </w:r>
      <w:proofErr w:type="gramStart"/>
      <w:r w:rsidRPr="00525404">
        <w:rPr>
          <w:rFonts w:ascii="仿宋_GB2312" w:eastAsia="仿宋_GB2312" w:hint="eastAsia"/>
          <w:sz w:val="32"/>
          <w:szCs w:val="32"/>
        </w:rPr>
        <w:t>此地点</w:t>
      </w:r>
      <w:proofErr w:type="gramEnd"/>
      <w:r w:rsidRPr="00525404">
        <w:rPr>
          <w:rFonts w:ascii="仿宋_GB2312" w:eastAsia="仿宋_GB2312" w:hint="eastAsia"/>
          <w:sz w:val="32"/>
          <w:szCs w:val="32"/>
        </w:rPr>
        <w:t>进行剖面分析。了解可燃冰、原油、矿石的结构、分布与开采方法。</w:t>
      </w:r>
    </w:p>
    <w:p w14:paraId="19FA1974" w14:textId="77777777" w:rsidR="00F4353B" w:rsidRPr="00525404" w:rsidRDefault="00F4353B" w:rsidP="00F4353B">
      <w:pPr>
        <w:pStyle w:val="a7"/>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3.</w:t>
      </w:r>
      <w:r w:rsidR="00F916C2" w:rsidRPr="00525404">
        <w:rPr>
          <w:rFonts w:ascii="仿宋_GB2312" w:eastAsia="仿宋_GB2312" w:hint="eastAsia"/>
          <w:sz w:val="32"/>
          <w:szCs w:val="32"/>
        </w:rPr>
        <w:t>为市南区</w:t>
      </w:r>
      <w:r w:rsidR="009E20D5">
        <w:rPr>
          <w:rFonts w:ascii="仿宋_GB2312" w:eastAsia="仿宋_GB2312" w:hint="eastAsia"/>
          <w:sz w:val="32"/>
          <w:szCs w:val="32"/>
        </w:rPr>
        <w:t>相关学校</w:t>
      </w:r>
      <w:r w:rsidRPr="00525404">
        <w:rPr>
          <w:rFonts w:ascii="仿宋_GB2312" w:eastAsia="仿宋_GB2312" w:hint="eastAsia"/>
          <w:sz w:val="32"/>
          <w:szCs w:val="32"/>
        </w:rPr>
        <w:t>提供</w:t>
      </w:r>
      <w:r w:rsidR="002243ED" w:rsidRPr="00525404">
        <w:rPr>
          <w:rFonts w:ascii="仿宋_GB2312" w:eastAsia="仿宋_GB2312" w:hint="eastAsia"/>
          <w:sz w:val="32"/>
          <w:szCs w:val="32"/>
        </w:rPr>
        <w:t>数字海洋</w:t>
      </w:r>
      <w:r w:rsidR="009E20D5">
        <w:rPr>
          <w:rFonts w:ascii="仿宋_GB2312" w:eastAsia="仿宋_GB2312" w:hint="eastAsia"/>
          <w:sz w:val="32"/>
          <w:szCs w:val="32"/>
        </w:rPr>
        <w:t>移动</w:t>
      </w:r>
      <w:r w:rsidR="002243ED" w:rsidRPr="00525404">
        <w:rPr>
          <w:rFonts w:ascii="仿宋_GB2312" w:eastAsia="仿宋_GB2312" w:hint="eastAsia"/>
          <w:sz w:val="32"/>
          <w:szCs w:val="32"/>
        </w:rPr>
        <w:t>科普</w:t>
      </w:r>
      <w:proofErr w:type="gramStart"/>
      <w:r w:rsidR="002243ED" w:rsidRPr="00525404">
        <w:rPr>
          <w:rFonts w:ascii="仿宋_GB2312" w:eastAsia="仿宋_GB2312" w:hint="eastAsia"/>
          <w:sz w:val="32"/>
          <w:szCs w:val="32"/>
        </w:rPr>
        <w:t>研</w:t>
      </w:r>
      <w:proofErr w:type="gramEnd"/>
      <w:r w:rsidR="002243ED" w:rsidRPr="00525404">
        <w:rPr>
          <w:rFonts w:ascii="仿宋_GB2312" w:eastAsia="仿宋_GB2312" w:hint="eastAsia"/>
          <w:sz w:val="32"/>
          <w:szCs w:val="32"/>
        </w:rPr>
        <w:t>学活动</w:t>
      </w:r>
      <w:r w:rsidRPr="00525404">
        <w:rPr>
          <w:rFonts w:ascii="仿宋_GB2312" w:eastAsia="仿宋_GB2312" w:hint="eastAsia"/>
          <w:sz w:val="32"/>
          <w:szCs w:val="32"/>
        </w:rPr>
        <w:t>的知识体系和活动内容，配套相关服务。</w:t>
      </w:r>
      <w:r w:rsidR="00F916C2" w:rsidRPr="00525404">
        <w:rPr>
          <w:rFonts w:ascii="仿宋_GB2312" w:eastAsia="仿宋_GB2312" w:hint="eastAsia"/>
          <w:sz w:val="32"/>
          <w:szCs w:val="32"/>
        </w:rPr>
        <w:t>活动人数不少于</w:t>
      </w:r>
      <w:r w:rsidR="00EE7FBD">
        <w:rPr>
          <w:rFonts w:ascii="仿宋_GB2312" w:eastAsia="仿宋_GB2312" w:hint="eastAsia"/>
          <w:sz w:val="32"/>
          <w:szCs w:val="32"/>
        </w:rPr>
        <w:t>18所学校，</w:t>
      </w:r>
      <w:r w:rsidR="009E20D5">
        <w:rPr>
          <w:rFonts w:ascii="仿宋_GB2312" w:eastAsia="仿宋_GB2312" w:hint="eastAsia"/>
          <w:sz w:val="32"/>
          <w:szCs w:val="32"/>
        </w:rPr>
        <w:t>22</w:t>
      </w:r>
      <w:r w:rsidR="00F916C2" w:rsidRPr="00525404">
        <w:rPr>
          <w:rFonts w:ascii="仿宋_GB2312" w:eastAsia="仿宋_GB2312" w:hint="eastAsia"/>
          <w:sz w:val="32"/>
          <w:szCs w:val="32"/>
        </w:rPr>
        <w:t>00人次。</w:t>
      </w:r>
    </w:p>
    <w:p w14:paraId="2AAF3C14" w14:textId="77777777" w:rsidR="009D358C" w:rsidRPr="00525404" w:rsidRDefault="00B45A3D" w:rsidP="00380334">
      <w:pPr>
        <w:pStyle w:val="a9"/>
        <w:spacing w:line="560" w:lineRule="atLeast"/>
        <w:ind w:leftChars="304" w:left="638" w:firstLineChars="0" w:firstLine="0"/>
        <w:rPr>
          <w:rFonts w:ascii="仿宋_GB2312" w:eastAsia="仿宋_GB2312"/>
          <w:b/>
          <w:szCs w:val="21"/>
        </w:rPr>
      </w:pPr>
      <w:r w:rsidRPr="00525404">
        <w:rPr>
          <w:rFonts w:ascii="仿宋_GB2312" w:eastAsia="仿宋_GB2312" w:hint="eastAsia"/>
          <w:b/>
          <w:sz w:val="32"/>
          <w:szCs w:val="32"/>
        </w:rPr>
        <w:t>五、采用单一来源采购方式的原因及相关说明</w:t>
      </w:r>
    </w:p>
    <w:p w14:paraId="1FA082F1" w14:textId="77777777" w:rsidR="00C81BBE" w:rsidRPr="00525404" w:rsidRDefault="00C36290" w:rsidP="003611C2">
      <w:pPr>
        <w:ind w:firstLineChars="200" w:firstLine="643"/>
        <w:rPr>
          <w:rFonts w:ascii="仿宋_GB2312" w:eastAsia="仿宋_GB2312"/>
          <w:sz w:val="32"/>
          <w:szCs w:val="32"/>
        </w:rPr>
      </w:pPr>
      <w:r>
        <w:rPr>
          <w:rFonts w:ascii="仿宋_GB2312" w:eastAsia="仿宋_GB2312" w:hint="eastAsia"/>
          <w:b/>
          <w:sz w:val="32"/>
          <w:szCs w:val="32"/>
        </w:rPr>
        <w:t>该</w:t>
      </w:r>
      <w:r w:rsidR="003611C2" w:rsidRPr="00525404">
        <w:rPr>
          <w:rFonts w:ascii="仿宋_GB2312" w:eastAsia="仿宋_GB2312" w:hint="eastAsia"/>
          <w:b/>
          <w:sz w:val="32"/>
          <w:szCs w:val="32"/>
        </w:rPr>
        <w:t>项目研发</w:t>
      </w:r>
      <w:r w:rsidR="00064EF4" w:rsidRPr="00525404">
        <w:rPr>
          <w:rFonts w:ascii="仿宋_GB2312" w:eastAsia="仿宋_GB2312" w:hint="eastAsia"/>
          <w:b/>
          <w:sz w:val="32"/>
          <w:szCs w:val="32"/>
        </w:rPr>
        <w:t>团队力量雄厚。</w:t>
      </w:r>
      <w:r w:rsidR="00C81BBE" w:rsidRPr="00525404">
        <w:rPr>
          <w:rFonts w:ascii="仿宋_GB2312" w:eastAsia="仿宋_GB2312" w:hint="eastAsia"/>
          <w:sz w:val="32"/>
          <w:szCs w:val="32"/>
        </w:rPr>
        <w:t>数字海洋科普教育</w:t>
      </w:r>
      <w:proofErr w:type="gramStart"/>
      <w:r w:rsidR="00C81BBE" w:rsidRPr="00525404">
        <w:rPr>
          <w:rFonts w:ascii="仿宋_GB2312" w:eastAsia="仿宋_GB2312" w:hint="eastAsia"/>
          <w:sz w:val="32"/>
          <w:szCs w:val="32"/>
        </w:rPr>
        <w:t>研</w:t>
      </w:r>
      <w:proofErr w:type="gramEnd"/>
      <w:r w:rsidR="00C81BBE" w:rsidRPr="00525404">
        <w:rPr>
          <w:rFonts w:ascii="仿宋_GB2312" w:eastAsia="仿宋_GB2312" w:hint="eastAsia"/>
          <w:sz w:val="32"/>
          <w:szCs w:val="32"/>
        </w:rPr>
        <w:t>学活动项目是由青岛国实科技集团依托</w:t>
      </w:r>
      <w:r w:rsidR="00C81BBE" w:rsidRPr="00525404">
        <w:rPr>
          <w:rFonts w:ascii="仿宋_GB2312" w:eastAsia="仿宋_GB2312"/>
          <w:sz w:val="32"/>
          <w:szCs w:val="32"/>
        </w:rPr>
        <w:t>青岛海洋科学与技术国家实验室</w:t>
      </w:r>
      <w:r w:rsidR="00C81BBE" w:rsidRPr="00525404">
        <w:rPr>
          <w:rFonts w:ascii="仿宋_GB2312" w:eastAsia="仿宋_GB2312" w:hint="eastAsia"/>
          <w:sz w:val="32"/>
          <w:szCs w:val="32"/>
        </w:rPr>
        <w:t>（现更名为崂山实验室）海洋科学资源开发完成，国实集团与青岛博</w:t>
      </w:r>
      <w:proofErr w:type="gramStart"/>
      <w:r w:rsidR="00C81BBE" w:rsidRPr="00525404">
        <w:rPr>
          <w:rFonts w:ascii="仿宋_GB2312" w:eastAsia="仿宋_GB2312" w:hint="eastAsia"/>
          <w:sz w:val="32"/>
          <w:szCs w:val="32"/>
        </w:rPr>
        <w:t>睿</w:t>
      </w:r>
      <w:proofErr w:type="gramEnd"/>
      <w:r w:rsidR="00C81BBE" w:rsidRPr="00525404">
        <w:rPr>
          <w:rFonts w:ascii="仿宋_GB2312" w:eastAsia="仿宋_GB2312" w:hint="eastAsia"/>
          <w:sz w:val="32"/>
          <w:szCs w:val="32"/>
        </w:rPr>
        <w:t>德人力资源科技有限公司签订战略合作协议，由博</w:t>
      </w:r>
      <w:proofErr w:type="gramStart"/>
      <w:r w:rsidR="00C81BBE" w:rsidRPr="00525404">
        <w:rPr>
          <w:rFonts w:ascii="仿宋_GB2312" w:eastAsia="仿宋_GB2312" w:hint="eastAsia"/>
          <w:sz w:val="32"/>
          <w:szCs w:val="32"/>
        </w:rPr>
        <w:t>睿</w:t>
      </w:r>
      <w:proofErr w:type="gramEnd"/>
      <w:r w:rsidR="00C81BBE" w:rsidRPr="00525404">
        <w:rPr>
          <w:rFonts w:ascii="仿宋_GB2312" w:eastAsia="仿宋_GB2312" w:hint="eastAsia"/>
          <w:sz w:val="32"/>
          <w:szCs w:val="32"/>
        </w:rPr>
        <w:t>德负责项目的市场推广、运营维护。青岛博</w:t>
      </w:r>
      <w:proofErr w:type="gramStart"/>
      <w:r w:rsidR="00C81BBE" w:rsidRPr="00525404">
        <w:rPr>
          <w:rFonts w:ascii="仿宋_GB2312" w:eastAsia="仿宋_GB2312" w:hint="eastAsia"/>
          <w:sz w:val="32"/>
          <w:szCs w:val="32"/>
        </w:rPr>
        <w:t>睿</w:t>
      </w:r>
      <w:proofErr w:type="gramEnd"/>
      <w:r w:rsidR="00C81BBE" w:rsidRPr="00525404">
        <w:rPr>
          <w:rFonts w:ascii="仿宋_GB2312" w:eastAsia="仿宋_GB2312" w:hint="eastAsia"/>
          <w:sz w:val="32"/>
          <w:szCs w:val="32"/>
        </w:rPr>
        <w:t>德人力资源科技有限公司在项目推广、运维服务方面拥有专业的团队和丰富的经验，并且</w:t>
      </w:r>
      <w:proofErr w:type="gramStart"/>
      <w:r w:rsidR="00C81BBE" w:rsidRPr="00525404">
        <w:rPr>
          <w:rFonts w:ascii="仿宋_GB2312" w:eastAsia="仿宋_GB2312" w:hint="eastAsia"/>
          <w:sz w:val="32"/>
          <w:szCs w:val="32"/>
        </w:rPr>
        <w:t>具备国</w:t>
      </w:r>
      <w:proofErr w:type="gramEnd"/>
      <w:r w:rsidR="00C81BBE" w:rsidRPr="00525404">
        <w:rPr>
          <w:rFonts w:ascii="仿宋_GB2312" w:eastAsia="仿宋_GB2312" w:hint="eastAsia"/>
          <w:sz w:val="32"/>
          <w:szCs w:val="32"/>
        </w:rPr>
        <w:t>实集团的独家授权。</w:t>
      </w:r>
    </w:p>
    <w:p w14:paraId="6BCC0973" w14:textId="77777777" w:rsidR="009D358C" w:rsidRPr="00525404" w:rsidRDefault="00C36290" w:rsidP="007315B7">
      <w:pPr>
        <w:ind w:firstLineChars="200" w:firstLine="643"/>
        <w:rPr>
          <w:rFonts w:ascii="仿宋_GB2312" w:eastAsia="仿宋_GB2312"/>
          <w:b/>
          <w:sz w:val="32"/>
          <w:szCs w:val="32"/>
        </w:rPr>
      </w:pPr>
      <w:r>
        <w:rPr>
          <w:rFonts w:ascii="仿宋_GB2312" w:eastAsia="仿宋_GB2312" w:hint="eastAsia"/>
          <w:b/>
          <w:sz w:val="32"/>
          <w:szCs w:val="32"/>
        </w:rPr>
        <w:t>该</w:t>
      </w:r>
      <w:r w:rsidR="005C0D0E" w:rsidRPr="00525404">
        <w:rPr>
          <w:rFonts w:ascii="仿宋_GB2312" w:eastAsia="仿宋_GB2312" w:hint="eastAsia"/>
          <w:b/>
          <w:sz w:val="32"/>
          <w:szCs w:val="32"/>
        </w:rPr>
        <w:t>项目具备数字海洋科普技术的先进性。</w:t>
      </w:r>
      <w:r w:rsidR="005C0D0E" w:rsidRPr="00525404">
        <w:rPr>
          <w:rFonts w:ascii="仿宋_GB2312" w:eastAsia="仿宋_GB2312" w:hAnsiTheme="minorEastAsia" w:cstheme="minorEastAsia" w:hint="eastAsia"/>
          <w:sz w:val="32"/>
          <w:szCs w:val="32"/>
        </w:rPr>
        <w:t>项目</w:t>
      </w:r>
      <w:r w:rsidR="00B45A3D" w:rsidRPr="00525404">
        <w:rPr>
          <w:rFonts w:ascii="仿宋_GB2312" w:eastAsia="仿宋_GB2312" w:hAnsiTheme="minorEastAsia" w:cstheme="minorEastAsia" w:hint="eastAsia"/>
          <w:sz w:val="32"/>
          <w:szCs w:val="32"/>
        </w:rPr>
        <w:t>专注海洋领域，</w:t>
      </w:r>
      <w:r w:rsidR="005C0D0E" w:rsidRPr="00525404">
        <w:rPr>
          <w:rFonts w:ascii="仿宋_GB2312" w:eastAsia="仿宋_GB2312" w:hAnsiTheme="minorEastAsia" w:cstheme="minorEastAsia" w:hint="eastAsia"/>
          <w:sz w:val="32"/>
          <w:szCs w:val="32"/>
        </w:rPr>
        <w:t>凸显数字化与人工智能特色，</w:t>
      </w:r>
      <w:r w:rsidR="00B45A3D" w:rsidRPr="00525404">
        <w:rPr>
          <w:rFonts w:ascii="仿宋_GB2312" w:eastAsia="仿宋_GB2312" w:hAnsiTheme="minorEastAsia" w:cstheme="minorEastAsia" w:hint="eastAsia"/>
          <w:sz w:val="32"/>
          <w:szCs w:val="32"/>
        </w:rPr>
        <w:t>汇聚</w:t>
      </w:r>
      <w:r w:rsidR="005C0D0E" w:rsidRPr="00525404">
        <w:rPr>
          <w:rFonts w:ascii="仿宋_GB2312" w:eastAsia="仿宋_GB2312" w:hAnsiTheme="minorEastAsia" w:cstheme="minorEastAsia" w:hint="eastAsia"/>
          <w:sz w:val="32"/>
          <w:szCs w:val="32"/>
        </w:rPr>
        <w:t>海洋科普领域</w:t>
      </w:r>
      <w:r w:rsidR="00B45A3D" w:rsidRPr="00525404">
        <w:rPr>
          <w:rFonts w:ascii="仿宋_GB2312" w:eastAsia="仿宋_GB2312" w:hAnsiTheme="minorEastAsia" w:cstheme="minorEastAsia" w:hint="eastAsia"/>
          <w:sz w:val="32"/>
          <w:szCs w:val="32"/>
        </w:rPr>
        <w:t>顶尖专家，投入巨资精心打造一站式</w:t>
      </w:r>
      <w:r w:rsidR="005C0D0E" w:rsidRPr="00525404">
        <w:rPr>
          <w:rFonts w:ascii="仿宋_GB2312" w:eastAsia="仿宋_GB2312" w:hAnsiTheme="minorEastAsia" w:cstheme="minorEastAsia" w:hint="eastAsia"/>
          <w:sz w:val="32"/>
          <w:szCs w:val="32"/>
        </w:rPr>
        <w:t>数字海洋</w:t>
      </w:r>
      <w:r w:rsidR="00B45A3D" w:rsidRPr="00525404">
        <w:rPr>
          <w:rFonts w:ascii="仿宋_GB2312" w:eastAsia="仿宋_GB2312" w:hAnsiTheme="minorEastAsia" w:cstheme="minorEastAsia" w:hint="eastAsia"/>
          <w:sz w:val="32"/>
          <w:szCs w:val="32"/>
        </w:rPr>
        <w:t>科普体系</w:t>
      </w:r>
      <w:r w:rsidR="00501979" w:rsidRPr="00525404">
        <w:rPr>
          <w:rFonts w:ascii="仿宋_GB2312" w:eastAsia="仿宋_GB2312" w:hAnsiTheme="minorEastAsia" w:cstheme="minorEastAsia" w:hint="eastAsia"/>
          <w:sz w:val="32"/>
          <w:szCs w:val="32"/>
        </w:rPr>
        <w:t>。</w:t>
      </w:r>
      <w:r w:rsidR="00B45A3D" w:rsidRPr="00525404">
        <w:rPr>
          <w:rFonts w:ascii="仿宋_GB2312" w:eastAsia="仿宋_GB2312" w:hAnsiTheme="minorEastAsia" w:cstheme="minorEastAsia" w:hint="eastAsia"/>
          <w:sz w:val="32"/>
          <w:szCs w:val="32"/>
        </w:rPr>
        <w:t>围绕科普内容进行数字化技术探索，通过VR、触摸屏、L屏、AR魔屏等科技手段，展现海洋探索历史、海洋 沿岸、生命起源、海洋生物、海洋科考等主题内容。</w:t>
      </w:r>
    </w:p>
    <w:p w14:paraId="0D937FEF" w14:textId="77777777" w:rsidR="009D358C" w:rsidRPr="00525404" w:rsidRDefault="00A65AD2" w:rsidP="007315B7">
      <w:pPr>
        <w:ind w:firstLineChars="200" w:firstLine="643"/>
        <w:rPr>
          <w:rFonts w:ascii="仿宋_GB2312" w:eastAsia="仿宋_GB2312" w:hAnsi="HYJunHei-EEW" w:cs="HYJunHei-EEW" w:hint="eastAsia"/>
          <w:sz w:val="24"/>
          <w:szCs w:val="24"/>
        </w:rPr>
      </w:pPr>
      <w:r>
        <w:rPr>
          <w:rFonts w:ascii="仿宋_GB2312" w:eastAsia="仿宋_GB2312" w:hint="eastAsia"/>
          <w:b/>
          <w:sz w:val="32"/>
          <w:szCs w:val="32"/>
        </w:rPr>
        <w:t>该</w:t>
      </w:r>
      <w:r w:rsidR="007315B7" w:rsidRPr="00525404">
        <w:rPr>
          <w:rFonts w:ascii="仿宋_GB2312" w:eastAsia="仿宋_GB2312" w:hint="eastAsia"/>
          <w:b/>
          <w:sz w:val="32"/>
          <w:szCs w:val="32"/>
        </w:rPr>
        <w:t>项目</w:t>
      </w:r>
      <w:r>
        <w:rPr>
          <w:rFonts w:ascii="仿宋_GB2312" w:eastAsia="仿宋_GB2312" w:hint="eastAsia"/>
          <w:b/>
          <w:sz w:val="32"/>
          <w:szCs w:val="32"/>
        </w:rPr>
        <w:t>的</w:t>
      </w:r>
      <w:r w:rsidRPr="00525404">
        <w:rPr>
          <w:rFonts w:ascii="仿宋_GB2312" w:eastAsia="仿宋_GB2312" w:hint="eastAsia"/>
          <w:b/>
          <w:sz w:val="32"/>
          <w:szCs w:val="32"/>
        </w:rPr>
        <w:t>海洋科普教育</w:t>
      </w:r>
      <w:r>
        <w:rPr>
          <w:rFonts w:ascii="仿宋_GB2312" w:eastAsia="仿宋_GB2312" w:hint="eastAsia"/>
          <w:b/>
          <w:sz w:val="32"/>
          <w:szCs w:val="32"/>
        </w:rPr>
        <w:t>内容专门</w:t>
      </w:r>
      <w:r w:rsidR="009477F9">
        <w:rPr>
          <w:rFonts w:ascii="仿宋_GB2312" w:eastAsia="仿宋_GB2312" w:hint="eastAsia"/>
          <w:b/>
          <w:sz w:val="32"/>
          <w:szCs w:val="32"/>
        </w:rPr>
        <w:t>面向</w:t>
      </w:r>
      <w:r w:rsidR="005C0D0E" w:rsidRPr="00525404">
        <w:rPr>
          <w:rFonts w:ascii="仿宋_GB2312" w:eastAsia="仿宋_GB2312" w:hint="eastAsia"/>
          <w:b/>
          <w:sz w:val="32"/>
          <w:szCs w:val="32"/>
        </w:rPr>
        <w:t>基础教育学段</w:t>
      </w:r>
      <w:r w:rsidR="00E03AED">
        <w:rPr>
          <w:rFonts w:ascii="仿宋_GB2312" w:eastAsia="仿宋_GB2312" w:hint="eastAsia"/>
          <w:b/>
          <w:sz w:val="32"/>
          <w:szCs w:val="32"/>
        </w:rPr>
        <w:t>学生</w:t>
      </w:r>
      <w:r w:rsidR="00001E15">
        <w:rPr>
          <w:rFonts w:ascii="仿宋_GB2312" w:eastAsia="仿宋_GB2312" w:hint="eastAsia"/>
          <w:b/>
          <w:sz w:val="32"/>
          <w:szCs w:val="32"/>
        </w:rPr>
        <w:t>，且具备前期合作基础，效果良好</w:t>
      </w:r>
      <w:r w:rsidR="005C0D0E" w:rsidRPr="00525404">
        <w:rPr>
          <w:rFonts w:ascii="仿宋_GB2312" w:eastAsia="仿宋_GB2312" w:hint="eastAsia"/>
          <w:b/>
          <w:sz w:val="32"/>
          <w:szCs w:val="32"/>
        </w:rPr>
        <w:t>。</w:t>
      </w:r>
      <w:r w:rsidR="005C0D0E" w:rsidRPr="00525404">
        <w:rPr>
          <w:rFonts w:ascii="仿宋_GB2312" w:eastAsia="仿宋_GB2312" w:hAnsiTheme="minorEastAsia" w:cstheme="minorEastAsia" w:hint="eastAsia"/>
          <w:sz w:val="32"/>
          <w:szCs w:val="32"/>
        </w:rPr>
        <w:t>活动</w:t>
      </w:r>
      <w:r w:rsidR="003611C2" w:rsidRPr="00525404">
        <w:rPr>
          <w:rFonts w:ascii="仿宋_GB2312" w:eastAsia="仿宋_GB2312" w:hAnsiTheme="minorEastAsia" w:cstheme="minorEastAsia" w:hint="eastAsia"/>
          <w:sz w:val="32"/>
          <w:szCs w:val="32"/>
        </w:rPr>
        <w:t>聚焦</w:t>
      </w:r>
      <w:r w:rsidR="007315B7" w:rsidRPr="00525404">
        <w:rPr>
          <w:rFonts w:ascii="仿宋_GB2312" w:eastAsia="仿宋_GB2312" w:hAnsiTheme="minorEastAsia" w:cstheme="minorEastAsia" w:hint="eastAsia"/>
          <w:sz w:val="32"/>
          <w:szCs w:val="32"/>
        </w:rPr>
        <w:t>初中、小学、幼儿园各学</w:t>
      </w:r>
      <w:proofErr w:type="gramStart"/>
      <w:r w:rsidR="007315B7" w:rsidRPr="00525404">
        <w:rPr>
          <w:rFonts w:ascii="仿宋_GB2312" w:eastAsia="仿宋_GB2312" w:hAnsiTheme="minorEastAsia" w:cstheme="minorEastAsia" w:hint="eastAsia"/>
          <w:sz w:val="32"/>
          <w:szCs w:val="32"/>
        </w:rPr>
        <w:t>段学生</w:t>
      </w:r>
      <w:proofErr w:type="gramEnd"/>
      <w:r w:rsidR="007315B7" w:rsidRPr="00525404">
        <w:rPr>
          <w:rFonts w:ascii="仿宋_GB2312" w:eastAsia="仿宋_GB2312" w:hAnsiTheme="minorEastAsia" w:cstheme="minorEastAsia" w:hint="eastAsia"/>
          <w:sz w:val="32"/>
          <w:szCs w:val="32"/>
        </w:rPr>
        <w:t>学习特点，将传统的科学实验室注入人工</w:t>
      </w:r>
      <w:r w:rsidR="007315B7" w:rsidRPr="00525404">
        <w:rPr>
          <w:rFonts w:ascii="仿宋_GB2312" w:eastAsia="仿宋_GB2312" w:hAnsiTheme="minorEastAsia" w:cstheme="minorEastAsia" w:hint="eastAsia"/>
          <w:sz w:val="32"/>
          <w:szCs w:val="32"/>
        </w:rPr>
        <w:lastRenderedPageBreak/>
        <w:t>智能、大数据、VR等数字技术，打造数字化海洋科普学习环境，</w:t>
      </w:r>
      <w:r w:rsidR="004A3927" w:rsidRPr="00525404">
        <w:rPr>
          <w:rFonts w:ascii="仿宋_GB2312" w:eastAsia="仿宋_GB2312" w:hAnsiTheme="minorEastAsia" w:cstheme="minorEastAsia" w:hint="eastAsia"/>
          <w:sz w:val="32"/>
          <w:szCs w:val="32"/>
        </w:rPr>
        <w:t>实现仿真</w:t>
      </w:r>
      <w:r w:rsidR="00B45A3D" w:rsidRPr="00525404">
        <w:rPr>
          <w:rFonts w:ascii="仿宋_GB2312" w:eastAsia="仿宋_GB2312" w:hAnsiTheme="minorEastAsia" w:cstheme="minorEastAsia" w:hint="eastAsia"/>
          <w:sz w:val="32"/>
          <w:szCs w:val="32"/>
        </w:rPr>
        <w:t>展示</w:t>
      </w:r>
      <w:proofErr w:type="gramStart"/>
      <w:r w:rsidR="00B45A3D" w:rsidRPr="00525404">
        <w:rPr>
          <w:rFonts w:ascii="仿宋_GB2312" w:eastAsia="仿宋_GB2312" w:hAnsiTheme="minorEastAsia" w:cstheme="minorEastAsia" w:hint="eastAsia"/>
          <w:sz w:val="32"/>
          <w:szCs w:val="32"/>
        </w:rPr>
        <w:t>和</w:t>
      </w:r>
      <w:r w:rsidR="004A3927" w:rsidRPr="00525404">
        <w:rPr>
          <w:rFonts w:ascii="仿宋_GB2312" w:eastAsia="仿宋_GB2312" w:hAnsiTheme="minorEastAsia" w:cstheme="minorEastAsia" w:hint="eastAsia"/>
          <w:sz w:val="32"/>
          <w:szCs w:val="32"/>
        </w:rPr>
        <w:t>具身体验</w:t>
      </w:r>
      <w:proofErr w:type="gramEnd"/>
      <w:r w:rsidR="00B45A3D" w:rsidRPr="00525404">
        <w:rPr>
          <w:rFonts w:ascii="仿宋_GB2312" w:eastAsia="仿宋_GB2312" w:hAnsiTheme="minorEastAsia" w:cstheme="minorEastAsia" w:hint="eastAsia"/>
          <w:sz w:val="32"/>
          <w:szCs w:val="32"/>
        </w:rPr>
        <w:t>，为学生营造沉浸式</w:t>
      </w:r>
      <w:r w:rsidR="007315B7" w:rsidRPr="00525404">
        <w:rPr>
          <w:rFonts w:ascii="仿宋_GB2312" w:eastAsia="仿宋_GB2312" w:hAnsiTheme="minorEastAsia" w:cstheme="minorEastAsia" w:hint="eastAsia"/>
          <w:sz w:val="32"/>
          <w:szCs w:val="32"/>
        </w:rPr>
        <w:t>、</w:t>
      </w:r>
      <w:r w:rsidR="00B45A3D" w:rsidRPr="00525404">
        <w:rPr>
          <w:rFonts w:ascii="仿宋_GB2312" w:eastAsia="仿宋_GB2312" w:hAnsiTheme="minorEastAsia" w:cstheme="minorEastAsia" w:hint="eastAsia"/>
          <w:sz w:val="32"/>
          <w:szCs w:val="32"/>
        </w:rPr>
        <w:t>体验式的</w:t>
      </w:r>
      <w:r w:rsidR="007315B7" w:rsidRPr="00525404">
        <w:rPr>
          <w:rFonts w:ascii="仿宋_GB2312" w:eastAsia="仿宋_GB2312" w:hAnsiTheme="minorEastAsia" w:cstheme="minorEastAsia" w:hint="eastAsia"/>
          <w:sz w:val="32"/>
          <w:szCs w:val="32"/>
        </w:rPr>
        <w:t>海洋科普平台</w:t>
      </w:r>
      <w:r w:rsidR="004A3927" w:rsidRPr="00525404">
        <w:rPr>
          <w:rFonts w:ascii="仿宋_GB2312" w:eastAsia="仿宋_GB2312" w:hAnsiTheme="minorEastAsia" w:cstheme="minorEastAsia" w:hint="eastAsia"/>
          <w:sz w:val="32"/>
          <w:szCs w:val="32"/>
        </w:rPr>
        <w:t>。</w:t>
      </w:r>
      <w:r w:rsidR="00001E15">
        <w:rPr>
          <w:rFonts w:ascii="仿宋_GB2312" w:eastAsia="仿宋_GB2312" w:hAnsiTheme="minorEastAsia" w:cstheme="minorEastAsia" w:hint="eastAsia"/>
          <w:sz w:val="32"/>
          <w:szCs w:val="32"/>
        </w:rPr>
        <w:t>基于前期良好的合作基础，不断研发系列课程，推出新的课程内容，满足各学段、不同知识基础学生的学习需要，为</w:t>
      </w:r>
      <w:proofErr w:type="gramStart"/>
      <w:r w:rsidR="00001E15">
        <w:rPr>
          <w:rFonts w:ascii="仿宋_GB2312" w:eastAsia="仿宋_GB2312" w:hAnsiTheme="minorEastAsia" w:cstheme="minorEastAsia" w:hint="eastAsia"/>
          <w:sz w:val="32"/>
          <w:szCs w:val="32"/>
        </w:rPr>
        <w:t>研</w:t>
      </w:r>
      <w:proofErr w:type="gramEnd"/>
      <w:r w:rsidR="00001E15">
        <w:rPr>
          <w:rFonts w:ascii="仿宋_GB2312" w:eastAsia="仿宋_GB2312" w:hAnsiTheme="minorEastAsia" w:cstheme="minorEastAsia" w:hint="eastAsia"/>
          <w:sz w:val="32"/>
          <w:szCs w:val="32"/>
        </w:rPr>
        <w:t>学活动增加新知识和新内容。</w:t>
      </w:r>
    </w:p>
    <w:p w14:paraId="6E9FB0BD" w14:textId="77777777" w:rsidR="009D358C" w:rsidRPr="00525404" w:rsidRDefault="00B45A3D" w:rsidP="00501979">
      <w:pPr>
        <w:ind w:firstLineChars="200" w:firstLine="643"/>
        <w:rPr>
          <w:rFonts w:ascii="仿宋_GB2312" w:eastAsia="仿宋_GB2312"/>
          <w:szCs w:val="21"/>
        </w:rPr>
      </w:pPr>
      <w:r w:rsidRPr="00525404">
        <w:rPr>
          <w:rFonts w:ascii="仿宋_GB2312" w:eastAsia="仿宋_GB2312" w:hint="eastAsia"/>
          <w:b/>
          <w:sz w:val="32"/>
          <w:szCs w:val="32"/>
        </w:rPr>
        <w:t>该项目</w:t>
      </w:r>
      <w:r w:rsidR="002D7BE5" w:rsidRPr="00525404">
        <w:rPr>
          <w:rFonts w:ascii="仿宋_GB2312" w:eastAsia="仿宋_GB2312" w:hint="eastAsia"/>
          <w:b/>
          <w:sz w:val="32"/>
          <w:szCs w:val="32"/>
        </w:rPr>
        <w:t>具有独创性和独家运维权。</w:t>
      </w:r>
      <w:r w:rsidRPr="00525404">
        <w:rPr>
          <w:rFonts w:ascii="仿宋_GB2312" w:eastAsia="仿宋_GB2312" w:hint="eastAsia"/>
          <w:sz w:val="32"/>
          <w:szCs w:val="32"/>
        </w:rPr>
        <w:t>目前</w:t>
      </w:r>
      <w:r w:rsidR="002D7BE5" w:rsidRPr="00525404">
        <w:rPr>
          <w:rFonts w:ascii="仿宋_GB2312" w:eastAsia="仿宋_GB2312" w:hint="eastAsia"/>
          <w:sz w:val="32"/>
          <w:szCs w:val="32"/>
        </w:rPr>
        <w:t>市场上</w:t>
      </w:r>
      <w:r w:rsidRPr="00525404">
        <w:rPr>
          <w:rFonts w:ascii="仿宋_GB2312" w:eastAsia="仿宋_GB2312" w:hint="eastAsia"/>
          <w:sz w:val="32"/>
          <w:szCs w:val="32"/>
        </w:rPr>
        <w:t>无同质产品，且该供应商拥有该项目的独家推广、运维权力</w:t>
      </w:r>
      <w:r w:rsidR="002D7BE5" w:rsidRPr="00525404">
        <w:rPr>
          <w:rFonts w:ascii="仿宋_GB2312" w:eastAsia="仿宋_GB2312" w:hint="eastAsia"/>
          <w:sz w:val="32"/>
          <w:szCs w:val="32"/>
        </w:rPr>
        <w:t>。</w:t>
      </w:r>
      <w:r w:rsidRPr="00525404">
        <w:rPr>
          <w:rFonts w:ascii="仿宋_GB2312" w:eastAsia="仿宋_GB2312" w:hint="eastAsia"/>
          <w:sz w:val="32"/>
          <w:szCs w:val="32"/>
        </w:rPr>
        <w:t xml:space="preserve">经过前期多次合作，报价和服务以及效果具备绝对优势，经前期市场调研了解，该公司是目前唯一符合我单位采购要求单位。 </w:t>
      </w:r>
    </w:p>
    <w:p w14:paraId="7F4C3659" w14:textId="77777777" w:rsidR="009D358C" w:rsidRPr="00525404" w:rsidRDefault="00B45A3D">
      <w:pPr>
        <w:pStyle w:val="a7"/>
        <w:shd w:val="clear" w:color="auto" w:fill="FFFFFF"/>
        <w:spacing w:before="0" w:beforeAutospacing="0" w:after="0" w:afterAutospacing="0" w:line="560" w:lineRule="atLeast"/>
        <w:ind w:firstLine="640"/>
        <w:rPr>
          <w:rFonts w:ascii="仿宋_GB2312" w:eastAsia="仿宋_GB2312"/>
          <w:sz w:val="21"/>
          <w:szCs w:val="21"/>
        </w:rPr>
      </w:pPr>
      <w:r w:rsidRPr="00525404">
        <w:rPr>
          <w:rFonts w:ascii="仿宋_GB2312" w:eastAsia="仿宋_GB2312" w:hint="eastAsia"/>
          <w:b/>
          <w:sz w:val="32"/>
          <w:szCs w:val="32"/>
        </w:rPr>
        <w:t>六、供应商名称：</w:t>
      </w:r>
      <w:r w:rsidRPr="00525404">
        <w:rPr>
          <w:rFonts w:ascii="仿宋_GB2312" w:eastAsia="仿宋_GB2312" w:hint="eastAsia"/>
          <w:sz w:val="32"/>
          <w:szCs w:val="32"/>
        </w:rPr>
        <w:t>青岛博</w:t>
      </w:r>
      <w:proofErr w:type="gramStart"/>
      <w:r w:rsidRPr="00525404">
        <w:rPr>
          <w:rFonts w:ascii="仿宋_GB2312" w:eastAsia="仿宋_GB2312" w:hint="eastAsia"/>
          <w:sz w:val="32"/>
          <w:szCs w:val="32"/>
        </w:rPr>
        <w:t>睿</w:t>
      </w:r>
      <w:proofErr w:type="gramEnd"/>
      <w:r w:rsidRPr="00525404">
        <w:rPr>
          <w:rFonts w:ascii="仿宋_GB2312" w:eastAsia="仿宋_GB2312" w:hint="eastAsia"/>
          <w:sz w:val="32"/>
          <w:szCs w:val="32"/>
        </w:rPr>
        <w:t>德人力资源科技有限公司</w:t>
      </w:r>
    </w:p>
    <w:p w14:paraId="29CDDF8E" w14:textId="77777777" w:rsidR="009D358C" w:rsidRPr="00525404" w:rsidRDefault="00B45A3D">
      <w:pPr>
        <w:pStyle w:val="a7"/>
        <w:shd w:val="clear" w:color="auto" w:fill="FFFFFF"/>
        <w:spacing w:before="0" w:beforeAutospacing="0" w:after="0" w:afterAutospacing="0" w:line="560" w:lineRule="atLeast"/>
        <w:ind w:firstLine="800"/>
        <w:rPr>
          <w:rFonts w:ascii="仿宋_GB2312" w:eastAsia="仿宋_GB2312"/>
          <w:sz w:val="21"/>
          <w:szCs w:val="21"/>
        </w:rPr>
      </w:pPr>
      <w:r w:rsidRPr="00525404">
        <w:rPr>
          <w:rFonts w:ascii="仿宋_GB2312" w:eastAsia="仿宋_GB2312" w:hint="eastAsia"/>
          <w:sz w:val="32"/>
          <w:szCs w:val="32"/>
        </w:rPr>
        <w:t>地址：青岛市市南区南京路110号</w:t>
      </w:r>
    </w:p>
    <w:p w14:paraId="5A0621BA" w14:textId="77777777" w:rsidR="009D358C" w:rsidRPr="00525404" w:rsidRDefault="00B45A3D">
      <w:pPr>
        <w:pStyle w:val="a7"/>
        <w:shd w:val="clear" w:color="auto" w:fill="FFFFFF"/>
        <w:spacing w:before="0" w:beforeAutospacing="0" w:after="0" w:afterAutospacing="0" w:line="560" w:lineRule="atLeast"/>
        <w:ind w:left="630"/>
        <w:rPr>
          <w:rFonts w:ascii="仿宋_GB2312" w:eastAsia="仿宋_GB2312"/>
          <w:b/>
          <w:sz w:val="21"/>
          <w:szCs w:val="21"/>
        </w:rPr>
      </w:pPr>
      <w:r w:rsidRPr="00525404">
        <w:rPr>
          <w:rFonts w:ascii="仿宋_GB2312" w:eastAsia="仿宋_GB2312" w:hint="eastAsia"/>
          <w:b/>
          <w:sz w:val="32"/>
          <w:szCs w:val="32"/>
        </w:rPr>
        <w:t>七、成交价格</w:t>
      </w:r>
    </w:p>
    <w:p w14:paraId="3848BFED" w14:textId="77777777" w:rsidR="009D358C" w:rsidRPr="00525404" w:rsidRDefault="00B45A3D">
      <w:pPr>
        <w:pStyle w:val="a7"/>
        <w:shd w:val="clear" w:color="auto" w:fill="FFFFFF"/>
        <w:spacing w:before="0" w:beforeAutospacing="0" w:after="0" w:afterAutospacing="0" w:line="560" w:lineRule="atLeast"/>
        <w:ind w:firstLine="800"/>
        <w:rPr>
          <w:rFonts w:ascii="仿宋_GB2312" w:eastAsia="仿宋_GB2312"/>
          <w:sz w:val="21"/>
          <w:szCs w:val="21"/>
        </w:rPr>
      </w:pPr>
      <w:r w:rsidRPr="00525404">
        <w:rPr>
          <w:rFonts w:ascii="仿宋_GB2312" w:eastAsia="仿宋_GB2312" w:hint="eastAsia"/>
          <w:sz w:val="32"/>
          <w:szCs w:val="32"/>
        </w:rPr>
        <w:t>总费用：</w:t>
      </w:r>
      <w:r w:rsidR="00F96520">
        <w:rPr>
          <w:rFonts w:ascii="仿宋_GB2312" w:eastAsia="仿宋_GB2312" w:hint="eastAsia"/>
          <w:sz w:val="32"/>
          <w:szCs w:val="32"/>
        </w:rPr>
        <w:t>576</w:t>
      </w:r>
      <w:r w:rsidR="006B45C0" w:rsidRPr="00525404">
        <w:rPr>
          <w:rFonts w:ascii="仿宋_GB2312" w:eastAsia="仿宋_GB2312" w:hint="eastAsia"/>
          <w:sz w:val="32"/>
          <w:szCs w:val="32"/>
        </w:rPr>
        <w:t>00</w:t>
      </w:r>
      <w:r w:rsidRPr="00525404">
        <w:rPr>
          <w:rFonts w:ascii="仿宋_GB2312" w:eastAsia="仿宋_GB2312" w:hint="eastAsia"/>
          <w:sz w:val="32"/>
          <w:szCs w:val="32"/>
        </w:rPr>
        <w:t>元</w:t>
      </w:r>
    </w:p>
    <w:p w14:paraId="59F7BB64" w14:textId="77777777" w:rsidR="009D358C" w:rsidRPr="00525404" w:rsidRDefault="00B45A3D">
      <w:pPr>
        <w:pStyle w:val="a7"/>
        <w:shd w:val="clear" w:color="auto" w:fill="FFFFFF"/>
        <w:spacing w:before="0" w:beforeAutospacing="0" w:after="0" w:afterAutospacing="0" w:line="560" w:lineRule="atLeast"/>
        <w:ind w:left="630"/>
        <w:rPr>
          <w:rFonts w:ascii="仿宋_GB2312" w:eastAsia="仿宋_GB2312"/>
          <w:sz w:val="21"/>
          <w:szCs w:val="21"/>
        </w:rPr>
      </w:pPr>
      <w:r w:rsidRPr="00525404">
        <w:rPr>
          <w:rFonts w:ascii="仿宋_GB2312" w:eastAsia="仿宋_GB2312" w:hint="eastAsia"/>
          <w:b/>
          <w:sz w:val="32"/>
          <w:szCs w:val="32"/>
        </w:rPr>
        <w:t>八、公示期限：</w:t>
      </w:r>
      <w:r w:rsidRPr="00525404">
        <w:rPr>
          <w:rFonts w:ascii="仿宋_GB2312" w:eastAsia="仿宋_GB2312" w:hint="eastAsia"/>
          <w:sz w:val="32"/>
          <w:szCs w:val="32"/>
        </w:rPr>
        <w:t>5个工作日</w:t>
      </w:r>
    </w:p>
    <w:p w14:paraId="0FDCD26F" w14:textId="77777777" w:rsidR="009D358C" w:rsidRPr="00525404" w:rsidRDefault="00B45A3D">
      <w:pPr>
        <w:pStyle w:val="a7"/>
        <w:shd w:val="clear" w:color="auto" w:fill="FFFFFF"/>
        <w:spacing w:before="0" w:beforeAutospacing="0" w:after="0" w:afterAutospacing="0" w:line="560" w:lineRule="atLeast"/>
        <w:ind w:left="630"/>
        <w:rPr>
          <w:rFonts w:ascii="仿宋_GB2312" w:eastAsia="仿宋_GB2312"/>
          <w:sz w:val="21"/>
          <w:szCs w:val="21"/>
        </w:rPr>
      </w:pPr>
      <w:r w:rsidRPr="00525404">
        <w:rPr>
          <w:rFonts w:ascii="仿宋_GB2312" w:eastAsia="仿宋_GB2312" w:hint="eastAsia"/>
          <w:b/>
          <w:sz w:val="32"/>
          <w:szCs w:val="32"/>
        </w:rPr>
        <w:t>九、采购单位联系地址：</w:t>
      </w:r>
      <w:r w:rsidRPr="00525404">
        <w:rPr>
          <w:rFonts w:ascii="仿宋_GB2312" w:eastAsia="仿宋_GB2312" w:hint="eastAsia"/>
          <w:sz w:val="32"/>
          <w:szCs w:val="32"/>
        </w:rPr>
        <w:t>市南区洪泽湖路2号甲</w:t>
      </w:r>
    </w:p>
    <w:p w14:paraId="25819D67" w14:textId="77777777" w:rsidR="009D358C" w:rsidRPr="00525404" w:rsidRDefault="00B45A3D">
      <w:pPr>
        <w:pStyle w:val="a7"/>
        <w:shd w:val="clear" w:color="auto" w:fill="FFFFFF"/>
        <w:spacing w:before="0" w:beforeAutospacing="0" w:after="0" w:afterAutospacing="0" w:line="560" w:lineRule="atLeast"/>
        <w:ind w:firstLine="800"/>
        <w:rPr>
          <w:rFonts w:ascii="仿宋_GB2312" w:eastAsia="仿宋_GB2312"/>
          <w:sz w:val="21"/>
          <w:szCs w:val="21"/>
        </w:rPr>
      </w:pPr>
      <w:r w:rsidRPr="00525404">
        <w:rPr>
          <w:rFonts w:ascii="仿宋_GB2312" w:eastAsia="仿宋_GB2312" w:hint="eastAsia"/>
          <w:sz w:val="32"/>
          <w:szCs w:val="32"/>
        </w:rPr>
        <w:t>联系人：</w:t>
      </w:r>
      <w:r w:rsidR="00305312" w:rsidRPr="00525404">
        <w:rPr>
          <w:rFonts w:ascii="仿宋_GB2312" w:eastAsia="仿宋_GB2312" w:hint="eastAsia"/>
          <w:sz w:val="32"/>
          <w:szCs w:val="32"/>
        </w:rPr>
        <w:t>王山</w:t>
      </w:r>
      <w:r w:rsidRPr="00525404">
        <w:rPr>
          <w:rFonts w:ascii="仿宋_GB2312" w:eastAsia="仿宋_GB2312" w:hint="eastAsia"/>
          <w:sz w:val="32"/>
          <w:szCs w:val="32"/>
        </w:rPr>
        <w:t xml:space="preserve"> ；联系电话：</w:t>
      </w:r>
      <w:r w:rsidR="00DE6E24" w:rsidRPr="00525404">
        <w:rPr>
          <w:rFonts w:ascii="仿宋_GB2312" w:eastAsia="仿宋_GB2312" w:hint="eastAsia"/>
          <w:sz w:val="32"/>
          <w:szCs w:val="32"/>
        </w:rPr>
        <w:t>66885002。</w:t>
      </w:r>
    </w:p>
    <w:p w14:paraId="78805148" w14:textId="77777777" w:rsidR="009D358C" w:rsidRPr="00525404" w:rsidRDefault="00B45A3D">
      <w:pPr>
        <w:pStyle w:val="a7"/>
        <w:shd w:val="clear" w:color="auto" w:fill="FFFFFF"/>
        <w:spacing w:before="0" w:beforeAutospacing="0" w:after="0" w:afterAutospacing="0" w:line="560" w:lineRule="atLeast"/>
        <w:ind w:left="630"/>
        <w:rPr>
          <w:rFonts w:ascii="仿宋_GB2312" w:eastAsia="仿宋_GB2312"/>
          <w:b/>
          <w:sz w:val="21"/>
          <w:szCs w:val="21"/>
        </w:rPr>
      </w:pPr>
      <w:r w:rsidRPr="00525404">
        <w:rPr>
          <w:rFonts w:ascii="仿宋_GB2312" w:eastAsia="仿宋_GB2312" w:hint="eastAsia"/>
          <w:b/>
          <w:sz w:val="32"/>
          <w:szCs w:val="32"/>
        </w:rPr>
        <w:t>十、其它事项：</w:t>
      </w:r>
    </w:p>
    <w:p w14:paraId="6DBB2154" w14:textId="77777777" w:rsidR="009D358C" w:rsidRPr="00525404" w:rsidRDefault="00B45A3D">
      <w:pPr>
        <w:pStyle w:val="a7"/>
        <w:shd w:val="clear" w:color="auto" w:fill="FFFFFF"/>
        <w:spacing w:before="0" w:beforeAutospacing="0" w:after="0" w:afterAutospacing="0" w:line="560" w:lineRule="atLeast"/>
        <w:ind w:firstLine="640"/>
        <w:rPr>
          <w:rFonts w:ascii="仿宋_GB2312" w:eastAsia="仿宋_GB2312"/>
          <w:sz w:val="21"/>
          <w:szCs w:val="21"/>
        </w:rPr>
      </w:pPr>
      <w:r w:rsidRPr="00525404">
        <w:rPr>
          <w:rFonts w:ascii="仿宋_GB2312" w:eastAsia="仿宋_GB2312" w:hint="eastAsia"/>
          <w:sz w:val="32"/>
          <w:szCs w:val="32"/>
        </w:rPr>
        <w:t>供应商对该项目拟采用单一来源采购方式及其理由和相关需求有异议的，可以自本公示发出之日次日起五个工作日内，以书面形式向青岛市市南区教育研究中心提出意见，逾期提出异议者将不再受理。</w:t>
      </w:r>
    </w:p>
    <w:p w14:paraId="3EFA7C31" w14:textId="77777777" w:rsidR="009D358C" w:rsidRPr="00546B5A" w:rsidRDefault="00B45A3D" w:rsidP="00546B5A">
      <w:pPr>
        <w:pStyle w:val="a7"/>
        <w:shd w:val="clear" w:color="auto" w:fill="FFFFFF"/>
        <w:spacing w:before="0" w:beforeAutospacing="0" w:after="0" w:afterAutospacing="0" w:line="560" w:lineRule="atLeast"/>
        <w:ind w:firstLine="3200"/>
        <w:rPr>
          <w:rFonts w:ascii="仿宋_GB2312" w:eastAsia="仿宋_GB2312"/>
          <w:color w:val="000000"/>
          <w:sz w:val="21"/>
          <w:szCs w:val="21"/>
        </w:rPr>
      </w:pPr>
      <w:r w:rsidRPr="00525404">
        <w:rPr>
          <w:rFonts w:ascii="仿宋_GB2312" w:eastAsia="仿宋_GB2312" w:hint="eastAsia"/>
          <w:sz w:val="32"/>
          <w:szCs w:val="32"/>
        </w:rPr>
        <w:t>公示日期：202</w:t>
      </w:r>
      <w:r w:rsidR="00F96520">
        <w:rPr>
          <w:rFonts w:ascii="仿宋_GB2312" w:eastAsia="仿宋_GB2312" w:hint="eastAsia"/>
          <w:sz w:val="32"/>
          <w:szCs w:val="32"/>
        </w:rPr>
        <w:t>4</w:t>
      </w:r>
      <w:r w:rsidRPr="00525404">
        <w:rPr>
          <w:rFonts w:ascii="仿宋_GB2312" w:eastAsia="仿宋_GB2312" w:hint="eastAsia"/>
          <w:sz w:val="32"/>
          <w:szCs w:val="32"/>
        </w:rPr>
        <w:t>年</w:t>
      </w:r>
      <w:r w:rsidR="00F96520">
        <w:rPr>
          <w:rFonts w:ascii="仿宋_GB2312" w:eastAsia="仿宋_GB2312" w:hint="eastAsia"/>
          <w:sz w:val="32"/>
          <w:szCs w:val="32"/>
        </w:rPr>
        <w:t>6</w:t>
      </w:r>
      <w:r w:rsidRPr="00525404">
        <w:rPr>
          <w:rFonts w:ascii="仿宋_GB2312" w:eastAsia="仿宋_GB2312" w:hint="eastAsia"/>
          <w:sz w:val="32"/>
          <w:szCs w:val="32"/>
        </w:rPr>
        <w:t>月</w:t>
      </w:r>
      <w:r w:rsidR="00F96520">
        <w:rPr>
          <w:rFonts w:ascii="仿宋_GB2312" w:eastAsia="仿宋_GB2312" w:hint="eastAsia"/>
          <w:sz w:val="32"/>
          <w:szCs w:val="32"/>
        </w:rPr>
        <w:t>17</w:t>
      </w:r>
      <w:r w:rsidRPr="00351649">
        <w:rPr>
          <w:rFonts w:ascii="仿宋_GB2312" w:eastAsia="仿宋_GB2312" w:hint="eastAsia"/>
          <w:color w:val="000000"/>
          <w:sz w:val="32"/>
          <w:szCs w:val="32"/>
        </w:rPr>
        <w:t>日</w:t>
      </w:r>
    </w:p>
    <w:sectPr w:rsidR="009D358C" w:rsidRPr="00546B5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391DA" w14:textId="77777777" w:rsidR="001E2170" w:rsidRDefault="001E2170"/>
  </w:endnote>
  <w:endnote w:type="continuationSeparator" w:id="0">
    <w:p w14:paraId="7738309D" w14:textId="77777777" w:rsidR="001E2170" w:rsidRDefault="001E2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YJunHei-EE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1815E" w14:textId="77777777" w:rsidR="001E2170" w:rsidRDefault="001E2170"/>
  </w:footnote>
  <w:footnote w:type="continuationSeparator" w:id="0">
    <w:p w14:paraId="1FB237EA" w14:textId="77777777" w:rsidR="001E2170" w:rsidRDefault="001E21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3837"/>
    <w:multiLevelType w:val="singleLevel"/>
    <w:tmpl w:val="46383837"/>
    <w:lvl w:ilvl="0">
      <w:start w:val="1"/>
      <w:numFmt w:val="decimal"/>
      <w:suff w:val="nothing"/>
      <w:lvlText w:val="%1、"/>
      <w:lvlJc w:val="left"/>
      <w:pPr>
        <w:ind w:left="320" w:firstLine="0"/>
      </w:pPr>
    </w:lvl>
  </w:abstractNum>
  <w:abstractNum w:abstractNumId="1" w15:restartNumberingAfterBreak="0">
    <w:nsid w:val="7DBC73AD"/>
    <w:multiLevelType w:val="hybridMultilevel"/>
    <w:tmpl w:val="2938A43E"/>
    <w:lvl w:ilvl="0" w:tplc="54C0C9D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07440197">
    <w:abstractNumId w:val="0"/>
  </w:num>
  <w:num w:numId="2" w16cid:durableId="1586914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MzYzcxNmFjOWU0MDU0NjVlZWM4NTczMTA1ZTYwMDYifQ=="/>
  </w:docVars>
  <w:rsids>
    <w:rsidRoot w:val="006E0FA6"/>
    <w:rsid w:val="00001E15"/>
    <w:rsid w:val="00012A26"/>
    <w:rsid w:val="00054AA8"/>
    <w:rsid w:val="00064EF4"/>
    <w:rsid w:val="000A0E64"/>
    <w:rsid w:val="000B04A4"/>
    <w:rsid w:val="000F53B7"/>
    <w:rsid w:val="000F5F45"/>
    <w:rsid w:val="00117543"/>
    <w:rsid w:val="001572FF"/>
    <w:rsid w:val="00177FEB"/>
    <w:rsid w:val="00195C08"/>
    <w:rsid w:val="001B19E1"/>
    <w:rsid w:val="001E2170"/>
    <w:rsid w:val="001F2336"/>
    <w:rsid w:val="002243ED"/>
    <w:rsid w:val="00231E75"/>
    <w:rsid w:val="0025389F"/>
    <w:rsid w:val="00260F53"/>
    <w:rsid w:val="002816A3"/>
    <w:rsid w:val="00285886"/>
    <w:rsid w:val="002A0C72"/>
    <w:rsid w:val="002C28AC"/>
    <w:rsid w:val="002C3773"/>
    <w:rsid w:val="002D3F7F"/>
    <w:rsid w:val="002D7BE5"/>
    <w:rsid w:val="00305312"/>
    <w:rsid w:val="0033286C"/>
    <w:rsid w:val="0033448C"/>
    <w:rsid w:val="00350A02"/>
    <w:rsid w:val="00351649"/>
    <w:rsid w:val="00353379"/>
    <w:rsid w:val="003611C2"/>
    <w:rsid w:val="00370087"/>
    <w:rsid w:val="003771D9"/>
    <w:rsid w:val="00380334"/>
    <w:rsid w:val="003A7F11"/>
    <w:rsid w:val="003B7498"/>
    <w:rsid w:val="003D1CEE"/>
    <w:rsid w:val="003E6EBE"/>
    <w:rsid w:val="00412D80"/>
    <w:rsid w:val="0044762A"/>
    <w:rsid w:val="0045112F"/>
    <w:rsid w:val="00471A82"/>
    <w:rsid w:val="004A3927"/>
    <w:rsid w:val="004F5C1A"/>
    <w:rsid w:val="005015B3"/>
    <w:rsid w:val="00501979"/>
    <w:rsid w:val="00522BDA"/>
    <w:rsid w:val="005237BB"/>
    <w:rsid w:val="00525404"/>
    <w:rsid w:val="005314BB"/>
    <w:rsid w:val="00546B5A"/>
    <w:rsid w:val="00563321"/>
    <w:rsid w:val="0057386F"/>
    <w:rsid w:val="00592E02"/>
    <w:rsid w:val="00593821"/>
    <w:rsid w:val="005B5E78"/>
    <w:rsid w:val="005C0D0E"/>
    <w:rsid w:val="005C4A68"/>
    <w:rsid w:val="005E296D"/>
    <w:rsid w:val="00601F19"/>
    <w:rsid w:val="00622D83"/>
    <w:rsid w:val="006239B6"/>
    <w:rsid w:val="00624600"/>
    <w:rsid w:val="006640B6"/>
    <w:rsid w:val="006B45C0"/>
    <w:rsid w:val="006B6B2A"/>
    <w:rsid w:val="006C4853"/>
    <w:rsid w:val="006D587C"/>
    <w:rsid w:val="006D6A91"/>
    <w:rsid w:val="006E0FA6"/>
    <w:rsid w:val="00715425"/>
    <w:rsid w:val="007315B7"/>
    <w:rsid w:val="007A264C"/>
    <w:rsid w:val="007D67F7"/>
    <w:rsid w:val="007E50E7"/>
    <w:rsid w:val="00806873"/>
    <w:rsid w:val="0082088C"/>
    <w:rsid w:val="00871461"/>
    <w:rsid w:val="00873F2C"/>
    <w:rsid w:val="00887398"/>
    <w:rsid w:val="009134C0"/>
    <w:rsid w:val="0092273A"/>
    <w:rsid w:val="00924F5E"/>
    <w:rsid w:val="00946418"/>
    <w:rsid w:val="009477F9"/>
    <w:rsid w:val="009708C5"/>
    <w:rsid w:val="00971AB2"/>
    <w:rsid w:val="009746E1"/>
    <w:rsid w:val="00982A62"/>
    <w:rsid w:val="009D358C"/>
    <w:rsid w:val="009D4858"/>
    <w:rsid w:val="009E20D5"/>
    <w:rsid w:val="00A07205"/>
    <w:rsid w:val="00A65AD2"/>
    <w:rsid w:val="00A7330C"/>
    <w:rsid w:val="00AB2FAB"/>
    <w:rsid w:val="00AB7072"/>
    <w:rsid w:val="00AC4E55"/>
    <w:rsid w:val="00AE21C6"/>
    <w:rsid w:val="00AF6BF8"/>
    <w:rsid w:val="00B11BE4"/>
    <w:rsid w:val="00B20F50"/>
    <w:rsid w:val="00B33B3E"/>
    <w:rsid w:val="00B34C21"/>
    <w:rsid w:val="00B40F82"/>
    <w:rsid w:val="00B45A3D"/>
    <w:rsid w:val="00B655AA"/>
    <w:rsid w:val="00BA5A42"/>
    <w:rsid w:val="00BB6362"/>
    <w:rsid w:val="00C24026"/>
    <w:rsid w:val="00C36290"/>
    <w:rsid w:val="00C66914"/>
    <w:rsid w:val="00C81BBE"/>
    <w:rsid w:val="00CA15C9"/>
    <w:rsid w:val="00CD1DFA"/>
    <w:rsid w:val="00CE7CE8"/>
    <w:rsid w:val="00D16411"/>
    <w:rsid w:val="00D27BFD"/>
    <w:rsid w:val="00D374A7"/>
    <w:rsid w:val="00D44088"/>
    <w:rsid w:val="00D96F27"/>
    <w:rsid w:val="00DA63F1"/>
    <w:rsid w:val="00DB6065"/>
    <w:rsid w:val="00DD48B3"/>
    <w:rsid w:val="00DE6E24"/>
    <w:rsid w:val="00E03AED"/>
    <w:rsid w:val="00E15A30"/>
    <w:rsid w:val="00E1620B"/>
    <w:rsid w:val="00E2273F"/>
    <w:rsid w:val="00E330D8"/>
    <w:rsid w:val="00E46ED6"/>
    <w:rsid w:val="00E528AD"/>
    <w:rsid w:val="00E7400E"/>
    <w:rsid w:val="00E8352C"/>
    <w:rsid w:val="00E86A5B"/>
    <w:rsid w:val="00EC6DF5"/>
    <w:rsid w:val="00EE7FBD"/>
    <w:rsid w:val="00F35981"/>
    <w:rsid w:val="00F4353B"/>
    <w:rsid w:val="00F6348D"/>
    <w:rsid w:val="00F64C1A"/>
    <w:rsid w:val="00F67BA1"/>
    <w:rsid w:val="00F916C2"/>
    <w:rsid w:val="00F96520"/>
    <w:rsid w:val="00FC2AA2"/>
    <w:rsid w:val="03A80BE0"/>
    <w:rsid w:val="2C0A3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7A40"/>
  <w15:docId w15:val="{4966B3EC-FDB2-4658-8125-7DD0D14F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a8">
    <w:name w:val="样式 仿宋"/>
    <w:qFormat/>
    <w:rPr>
      <w:rFonts w:ascii="仿宋" w:eastAsia="仿宋" w:hAnsi="仿宋"/>
      <w:kern w:val="1"/>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rPr>
      <w:rFonts w:ascii="Calibri" w:eastAsia="宋体" w:hAnsi="Calibri" w:cs="Times New Roman"/>
      <w:sz w:val="18"/>
      <w:szCs w:val="18"/>
    </w:rPr>
  </w:style>
  <w:style w:type="paragraph" w:styleId="a9">
    <w:name w:val="List Paragraph"/>
    <w:basedOn w:val="a"/>
    <w:uiPriority w:val="34"/>
    <w:qFormat/>
    <w:pPr>
      <w:ind w:firstLineChars="200" w:firstLine="420"/>
    </w:pPr>
  </w:style>
  <w:style w:type="character" w:styleId="aa">
    <w:name w:val="Emphasis"/>
    <w:basedOn w:val="a0"/>
    <w:uiPriority w:val="20"/>
    <w:qFormat/>
    <w:rsid w:val="00305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214</Words>
  <Characters>1221</Characters>
  <Application>Microsoft Office Word</Application>
  <DocSecurity>0</DocSecurity>
  <Lines>10</Lines>
  <Paragraphs>2</Paragraphs>
  <ScaleCrop>false</ScaleCrop>
  <Company>Lenovo</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金娟 郭</cp:lastModifiedBy>
  <cp:revision>37</cp:revision>
  <cp:lastPrinted>2023-09-08T06:40:00Z</cp:lastPrinted>
  <dcterms:created xsi:type="dcterms:W3CDTF">2023-09-08T08:04:00Z</dcterms:created>
  <dcterms:modified xsi:type="dcterms:W3CDTF">2024-06-18T07:31:00Z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E5C771D23CF04048A058B852059F7D55_13</vt:lpwstr>
  </property>
</Properties>
</file>